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1D" w:rsidRDefault="0020376D" w:rsidP="0088191E">
      <w:pPr>
        <w:spacing w:after="0" w:line="240" w:lineRule="auto"/>
        <w:jc w:val="center"/>
      </w:pPr>
      <w:r w:rsidRPr="0020376D">
        <w:rPr>
          <w:noProof/>
          <w:lang w:eastAsia="fr-FR"/>
        </w:rPr>
        <w:drawing>
          <wp:inline distT="0" distB="0" distL="0" distR="0" wp14:anchorId="5AAB82B2" wp14:editId="00C1DB2F">
            <wp:extent cx="3419999" cy="1800000"/>
            <wp:effectExtent l="0" t="0" r="0" b="0"/>
            <wp:docPr id="2" name="Image 2" descr="P:\FEDE AVEUGLES GE\LOGOS\logo Féd. Grand Est\logo-institutionnel-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FEDE AVEUGLES GE\LOGOS\logo Féd. Grand Est\logo-institutionnel-couleu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99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76D" w:rsidRDefault="0020376D" w:rsidP="0088191E">
      <w:pPr>
        <w:spacing w:after="0" w:line="240" w:lineRule="auto"/>
      </w:pPr>
    </w:p>
    <w:p w:rsidR="0020376D" w:rsidRDefault="0020376D" w:rsidP="0088191E">
      <w:pPr>
        <w:spacing w:after="0" w:line="240" w:lineRule="auto"/>
      </w:pPr>
    </w:p>
    <w:p w:rsidR="0020376D" w:rsidRPr="0020376D" w:rsidRDefault="0020376D" w:rsidP="0088191E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 w:rsidRPr="0020376D">
        <w:rPr>
          <w:rFonts w:ascii="Arial" w:hAnsi="Arial" w:cs="Arial"/>
          <w:b/>
          <w:sz w:val="48"/>
        </w:rPr>
        <w:t>PETIT GUIDE SUR LES AVEUGLES</w:t>
      </w:r>
    </w:p>
    <w:p w:rsidR="0020376D" w:rsidRPr="0020376D" w:rsidRDefault="0020376D" w:rsidP="0088191E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 w:rsidRPr="0020376D">
        <w:rPr>
          <w:rFonts w:ascii="Arial" w:hAnsi="Arial" w:cs="Arial"/>
          <w:b/>
          <w:sz w:val="48"/>
        </w:rPr>
        <w:t>À L’USAGE DE CEUX QUI VOIENT</w:t>
      </w:r>
    </w:p>
    <w:p w:rsidR="0020376D" w:rsidRDefault="00457D33" w:rsidP="0088191E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20376D">
        <w:rPr>
          <w:rFonts w:ascii="Arial" w:hAnsi="Arial" w:cs="Arial"/>
          <w:b/>
          <w:noProof/>
          <w:sz w:val="48"/>
          <w:lang w:eastAsia="fr-FR"/>
        </w:rPr>
        <w:drawing>
          <wp:anchor distT="0" distB="0" distL="114300" distR="114300" simplePos="0" relativeHeight="251658240" behindDoc="0" locked="0" layoutInCell="1" allowOverlap="1" wp14:anchorId="0D9101E9" wp14:editId="0F030BD5">
            <wp:simplePos x="0" y="0"/>
            <wp:positionH relativeFrom="column">
              <wp:posOffset>-272415</wp:posOffset>
            </wp:positionH>
            <wp:positionV relativeFrom="paragraph">
              <wp:posOffset>239395</wp:posOffset>
            </wp:positionV>
            <wp:extent cx="6487795" cy="5067300"/>
            <wp:effectExtent l="0" t="0" r="8255" b="0"/>
            <wp:wrapSquare wrapText="bothSides"/>
            <wp:docPr id="3" name="Image 3" descr="P:\FEDE AVEUGLES GE\PUBLICATIONS\Pas Cela Ceci\Illustrations\Sources\3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FEDE AVEUGLES GE\PUBLICATIONS\Pas Cela Ceci\Illustrations\Sources\3s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72" b="11131"/>
                    <a:stretch/>
                  </pic:blipFill>
                  <pic:spPr bwMode="auto">
                    <a:xfrm>
                      <a:off x="0" y="0"/>
                      <a:ext cx="648779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76D" w:rsidRDefault="0020376D" w:rsidP="0088191E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20376D" w:rsidRDefault="0020376D" w:rsidP="0088191E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20376D">
        <w:rPr>
          <w:rFonts w:ascii="Arial" w:hAnsi="Arial" w:cs="Arial"/>
          <w:sz w:val="28"/>
        </w:rPr>
        <w:t>Illustrations : François Ruyer</w:t>
      </w:r>
      <w:r>
        <w:rPr>
          <w:rFonts w:ascii="Arial" w:hAnsi="Arial" w:cs="Arial"/>
          <w:sz w:val="28"/>
        </w:rPr>
        <w:br w:type="page"/>
      </w:r>
    </w:p>
    <w:p w:rsidR="00FF58A8" w:rsidRDefault="00FF58A8" w:rsidP="0088191E">
      <w:pPr>
        <w:spacing w:after="0" w:line="240" w:lineRule="auto"/>
        <w:jc w:val="both"/>
        <w:rPr>
          <w:rFonts w:ascii="Arial" w:hAnsi="Arial" w:cs="Arial"/>
          <w:b/>
          <w:sz w:val="32"/>
        </w:rPr>
      </w:pPr>
    </w:p>
    <w:p w:rsidR="00FF58A8" w:rsidRDefault="00FF58A8" w:rsidP="0088191E">
      <w:pPr>
        <w:spacing w:after="0" w:line="240" w:lineRule="auto"/>
        <w:jc w:val="both"/>
        <w:rPr>
          <w:rFonts w:ascii="Arial" w:hAnsi="Arial" w:cs="Arial"/>
          <w:b/>
          <w:sz w:val="32"/>
        </w:rPr>
      </w:pPr>
    </w:p>
    <w:p w:rsidR="00FF58A8" w:rsidRDefault="00FF58A8" w:rsidP="0088191E">
      <w:pPr>
        <w:spacing w:after="0" w:line="240" w:lineRule="auto"/>
        <w:jc w:val="both"/>
        <w:rPr>
          <w:rFonts w:ascii="Arial" w:hAnsi="Arial" w:cs="Arial"/>
          <w:b/>
          <w:sz w:val="32"/>
        </w:rPr>
      </w:pPr>
    </w:p>
    <w:p w:rsidR="00FF58A8" w:rsidRDefault="00FF58A8" w:rsidP="0088191E">
      <w:pPr>
        <w:spacing w:after="0" w:line="240" w:lineRule="auto"/>
        <w:jc w:val="both"/>
        <w:rPr>
          <w:rFonts w:ascii="Arial" w:hAnsi="Arial" w:cs="Arial"/>
          <w:b/>
          <w:sz w:val="32"/>
        </w:rPr>
      </w:pPr>
    </w:p>
    <w:p w:rsidR="00FF58A8" w:rsidRDefault="00FF58A8" w:rsidP="0088191E">
      <w:pPr>
        <w:spacing w:after="0" w:line="240" w:lineRule="auto"/>
        <w:jc w:val="both"/>
        <w:rPr>
          <w:rFonts w:ascii="Arial" w:hAnsi="Arial" w:cs="Arial"/>
          <w:b/>
          <w:sz w:val="32"/>
        </w:rPr>
      </w:pPr>
    </w:p>
    <w:p w:rsidR="00FF58A8" w:rsidRDefault="00FF58A8" w:rsidP="0088191E">
      <w:pPr>
        <w:spacing w:after="0" w:line="240" w:lineRule="auto"/>
        <w:jc w:val="both"/>
        <w:rPr>
          <w:rFonts w:ascii="Arial" w:hAnsi="Arial" w:cs="Arial"/>
          <w:b/>
          <w:sz w:val="32"/>
        </w:rPr>
      </w:pPr>
    </w:p>
    <w:p w:rsidR="00FF58A8" w:rsidRDefault="00FF58A8" w:rsidP="0088191E">
      <w:pPr>
        <w:spacing w:after="0" w:line="240" w:lineRule="auto"/>
        <w:jc w:val="both"/>
        <w:rPr>
          <w:rFonts w:ascii="Arial" w:hAnsi="Arial" w:cs="Arial"/>
          <w:b/>
          <w:sz w:val="32"/>
        </w:rPr>
      </w:pPr>
    </w:p>
    <w:p w:rsidR="00FF58A8" w:rsidRDefault="00FF58A8" w:rsidP="0088191E">
      <w:pPr>
        <w:spacing w:after="0" w:line="240" w:lineRule="auto"/>
        <w:jc w:val="both"/>
        <w:rPr>
          <w:rFonts w:ascii="Arial" w:hAnsi="Arial" w:cs="Arial"/>
          <w:b/>
          <w:sz w:val="32"/>
        </w:rPr>
      </w:pPr>
    </w:p>
    <w:p w:rsidR="00FF58A8" w:rsidRDefault="00FF58A8" w:rsidP="0088191E">
      <w:pPr>
        <w:spacing w:after="0" w:line="240" w:lineRule="auto"/>
        <w:jc w:val="both"/>
        <w:rPr>
          <w:rFonts w:ascii="Arial" w:hAnsi="Arial" w:cs="Arial"/>
          <w:b/>
          <w:sz w:val="32"/>
        </w:rPr>
      </w:pPr>
    </w:p>
    <w:p w:rsidR="00FF58A8" w:rsidRDefault="00FF58A8" w:rsidP="0088191E">
      <w:pPr>
        <w:spacing w:after="0" w:line="240" w:lineRule="auto"/>
        <w:jc w:val="both"/>
        <w:rPr>
          <w:rFonts w:ascii="Arial" w:hAnsi="Arial" w:cs="Arial"/>
          <w:b/>
          <w:sz w:val="32"/>
        </w:rPr>
      </w:pPr>
    </w:p>
    <w:p w:rsidR="00FF58A8" w:rsidRDefault="00FF58A8" w:rsidP="0088191E">
      <w:pPr>
        <w:spacing w:after="0" w:line="240" w:lineRule="auto"/>
        <w:jc w:val="both"/>
        <w:rPr>
          <w:rFonts w:ascii="Arial" w:hAnsi="Arial" w:cs="Arial"/>
          <w:b/>
          <w:sz w:val="32"/>
        </w:rPr>
      </w:pPr>
    </w:p>
    <w:p w:rsidR="0020376D" w:rsidRDefault="0020376D" w:rsidP="0088191E">
      <w:pPr>
        <w:spacing w:after="0" w:line="240" w:lineRule="auto"/>
        <w:jc w:val="both"/>
        <w:rPr>
          <w:rFonts w:ascii="Arial" w:hAnsi="Arial" w:cs="Arial"/>
          <w:b/>
          <w:sz w:val="32"/>
        </w:rPr>
      </w:pPr>
      <w:r w:rsidRPr="0020376D">
        <w:rPr>
          <w:rFonts w:ascii="Arial" w:hAnsi="Arial" w:cs="Arial"/>
          <w:b/>
          <w:sz w:val="32"/>
        </w:rPr>
        <w:t>Ce petit guide donne quelques clés pour savoir comment se</w:t>
      </w:r>
      <w:r>
        <w:rPr>
          <w:rFonts w:ascii="Arial" w:hAnsi="Arial" w:cs="Arial"/>
          <w:b/>
          <w:sz w:val="32"/>
        </w:rPr>
        <w:t xml:space="preserve"> </w:t>
      </w:r>
      <w:r w:rsidRPr="0020376D">
        <w:rPr>
          <w:rFonts w:ascii="Arial" w:hAnsi="Arial" w:cs="Arial"/>
          <w:b/>
          <w:sz w:val="32"/>
        </w:rPr>
        <w:t>comporter avec une personne déficiente visuelle et lui apporter</w:t>
      </w:r>
      <w:r>
        <w:rPr>
          <w:rFonts w:ascii="Arial" w:hAnsi="Arial" w:cs="Arial"/>
          <w:b/>
          <w:sz w:val="32"/>
        </w:rPr>
        <w:t xml:space="preserve"> </w:t>
      </w:r>
      <w:r w:rsidRPr="0020376D">
        <w:rPr>
          <w:rFonts w:ascii="Arial" w:hAnsi="Arial" w:cs="Arial"/>
          <w:b/>
          <w:sz w:val="32"/>
        </w:rPr>
        <w:t>de l’aide sans la mettre dans l’embarras. Qu’il s’agisse de l’un de</w:t>
      </w:r>
      <w:r>
        <w:rPr>
          <w:rFonts w:ascii="Arial" w:hAnsi="Arial" w:cs="Arial"/>
          <w:b/>
          <w:sz w:val="32"/>
        </w:rPr>
        <w:t xml:space="preserve"> </w:t>
      </w:r>
      <w:r w:rsidRPr="0020376D">
        <w:rPr>
          <w:rFonts w:ascii="Arial" w:hAnsi="Arial" w:cs="Arial"/>
          <w:b/>
          <w:sz w:val="32"/>
        </w:rPr>
        <w:t>vos proches, d’une connaissance ou d’un inconnu que vous croisez</w:t>
      </w:r>
      <w:r>
        <w:rPr>
          <w:rFonts w:ascii="Arial" w:hAnsi="Arial" w:cs="Arial"/>
          <w:b/>
          <w:sz w:val="32"/>
        </w:rPr>
        <w:t xml:space="preserve"> </w:t>
      </w:r>
      <w:r w:rsidRPr="0020376D">
        <w:rPr>
          <w:rFonts w:ascii="Arial" w:hAnsi="Arial" w:cs="Arial"/>
          <w:b/>
          <w:sz w:val="32"/>
        </w:rPr>
        <w:t>dans la rue, un non-voyant ou un malvoyant a souvent besoin des</w:t>
      </w:r>
      <w:r>
        <w:rPr>
          <w:rFonts w:ascii="Arial" w:hAnsi="Arial" w:cs="Arial"/>
          <w:b/>
          <w:sz w:val="32"/>
        </w:rPr>
        <w:t xml:space="preserve"> </w:t>
      </w:r>
      <w:r w:rsidRPr="0020376D">
        <w:rPr>
          <w:rFonts w:ascii="Arial" w:hAnsi="Arial" w:cs="Arial"/>
          <w:b/>
          <w:sz w:val="32"/>
        </w:rPr>
        <w:t>yeux des autres pour des tâches de la vie quotidienne.</w:t>
      </w:r>
    </w:p>
    <w:p w:rsidR="0020376D" w:rsidRPr="0020376D" w:rsidRDefault="0020376D" w:rsidP="0088191E">
      <w:pPr>
        <w:spacing w:after="0" w:line="240" w:lineRule="auto"/>
        <w:jc w:val="both"/>
        <w:rPr>
          <w:rFonts w:ascii="Arial" w:hAnsi="Arial" w:cs="Arial"/>
          <w:b/>
          <w:sz w:val="32"/>
        </w:rPr>
      </w:pPr>
    </w:p>
    <w:p w:rsidR="0020376D" w:rsidRDefault="0020376D" w:rsidP="0088191E">
      <w:pPr>
        <w:spacing w:after="0" w:line="240" w:lineRule="auto"/>
        <w:jc w:val="both"/>
        <w:rPr>
          <w:rFonts w:ascii="Arial" w:hAnsi="Arial" w:cs="Arial"/>
          <w:b/>
          <w:sz w:val="32"/>
        </w:rPr>
      </w:pPr>
      <w:r w:rsidRPr="0020376D">
        <w:rPr>
          <w:rFonts w:ascii="Arial" w:hAnsi="Arial" w:cs="Arial"/>
          <w:b/>
          <w:sz w:val="32"/>
        </w:rPr>
        <w:t>Sans prétendre être exhaustif ou détenir la vérité, ce guide</w:t>
      </w:r>
      <w:r>
        <w:rPr>
          <w:rFonts w:ascii="Arial" w:hAnsi="Arial" w:cs="Arial"/>
          <w:b/>
          <w:sz w:val="32"/>
        </w:rPr>
        <w:t xml:space="preserve"> </w:t>
      </w:r>
      <w:r w:rsidRPr="0020376D">
        <w:rPr>
          <w:rFonts w:ascii="Arial" w:hAnsi="Arial" w:cs="Arial"/>
          <w:b/>
          <w:sz w:val="32"/>
        </w:rPr>
        <w:t>apporte des conseils et</w:t>
      </w:r>
      <w:r>
        <w:rPr>
          <w:rFonts w:ascii="Arial" w:hAnsi="Arial" w:cs="Arial"/>
          <w:b/>
          <w:sz w:val="32"/>
        </w:rPr>
        <w:t xml:space="preserve"> bonnes pratiques pour seconder </w:t>
      </w:r>
      <w:r w:rsidRPr="0020376D">
        <w:rPr>
          <w:rFonts w:ascii="Arial" w:hAnsi="Arial" w:cs="Arial"/>
          <w:b/>
          <w:sz w:val="32"/>
        </w:rPr>
        <w:t xml:space="preserve">agréablement, adroitement et </w:t>
      </w:r>
      <w:r>
        <w:rPr>
          <w:rFonts w:ascii="Arial" w:hAnsi="Arial" w:cs="Arial"/>
          <w:b/>
          <w:sz w:val="32"/>
        </w:rPr>
        <w:t xml:space="preserve">surtout humainement ceux qui en </w:t>
      </w:r>
      <w:r w:rsidRPr="0020376D">
        <w:rPr>
          <w:rFonts w:ascii="Arial" w:hAnsi="Arial" w:cs="Arial"/>
          <w:b/>
          <w:sz w:val="32"/>
        </w:rPr>
        <w:t>ont besoin.</w:t>
      </w:r>
    </w:p>
    <w:p w:rsidR="001E4622" w:rsidRDefault="001E4622" w:rsidP="0088191E">
      <w:pPr>
        <w:spacing w:after="0" w:line="240" w:lineRule="auto"/>
        <w:jc w:val="both"/>
        <w:rPr>
          <w:rFonts w:ascii="Arial" w:hAnsi="Arial" w:cs="Arial"/>
          <w:b/>
          <w:sz w:val="32"/>
        </w:rPr>
      </w:pPr>
    </w:p>
    <w:p w:rsidR="00FF58A8" w:rsidRDefault="00FF58A8" w:rsidP="0088191E">
      <w:pPr>
        <w:spacing w:after="0" w:line="240" w:lineRule="auto"/>
        <w:jc w:val="both"/>
        <w:rPr>
          <w:rFonts w:ascii="Arial" w:hAnsi="Arial" w:cs="Arial"/>
          <w:b/>
          <w:sz w:val="32"/>
        </w:rPr>
      </w:pPr>
    </w:p>
    <w:p w:rsidR="00FF58A8" w:rsidRDefault="00FF58A8" w:rsidP="0088191E">
      <w:pPr>
        <w:spacing w:after="0" w:line="240" w:lineRule="auto"/>
        <w:jc w:val="both"/>
        <w:rPr>
          <w:rFonts w:ascii="Arial" w:hAnsi="Arial" w:cs="Arial"/>
          <w:b/>
          <w:sz w:val="32"/>
        </w:rPr>
      </w:pPr>
    </w:p>
    <w:p w:rsidR="00FF58A8" w:rsidRDefault="00FF58A8" w:rsidP="0088191E">
      <w:pPr>
        <w:spacing w:after="0" w:line="240" w:lineRule="auto"/>
        <w:jc w:val="both"/>
        <w:rPr>
          <w:rFonts w:ascii="Arial" w:hAnsi="Arial" w:cs="Arial"/>
          <w:b/>
          <w:sz w:val="32"/>
        </w:rPr>
      </w:pPr>
    </w:p>
    <w:p w:rsidR="00FF58A8" w:rsidRDefault="00FF58A8" w:rsidP="0088191E">
      <w:pPr>
        <w:spacing w:after="0" w:line="240" w:lineRule="auto"/>
        <w:jc w:val="both"/>
        <w:rPr>
          <w:rFonts w:ascii="Arial" w:hAnsi="Arial" w:cs="Arial"/>
          <w:b/>
          <w:sz w:val="32"/>
        </w:rPr>
      </w:pPr>
    </w:p>
    <w:p w:rsidR="00FF58A8" w:rsidRDefault="00FF58A8" w:rsidP="0088191E">
      <w:pPr>
        <w:spacing w:after="0" w:line="240" w:lineRule="auto"/>
        <w:jc w:val="both"/>
        <w:rPr>
          <w:rFonts w:ascii="Arial" w:hAnsi="Arial" w:cs="Arial"/>
          <w:b/>
          <w:sz w:val="32"/>
        </w:rPr>
      </w:pPr>
    </w:p>
    <w:p w:rsidR="00FF58A8" w:rsidRDefault="00FF58A8" w:rsidP="0088191E">
      <w:pPr>
        <w:spacing w:after="0" w:line="240" w:lineRule="auto"/>
        <w:jc w:val="both"/>
        <w:rPr>
          <w:rFonts w:ascii="Arial" w:hAnsi="Arial" w:cs="Arial"/>
          <w:b/>
          <w:sz w:val="32"/>
        </w:rPr>
      </w:pPr>
    </w:p>
    <w:p w:rsidR="001E4622" w:rsidRPr="00FF58A8" w:rsidRDefault="001E4622" w:rsidP="00FF58A8">
      <w:pPr>
        <w:spacing w:after="0" w:line="240" w:lineRule="auto"/>
        <w:jc w:val="center"/>
        <w:rPr>
          <w:rFonts w:ascii="Arial" w:hAnsi="Arial" w:cs="Arial"/>
          <w:b/>
          <w:sz w:val="40"/>
        </w:rPr>
      </w:pPr>
      <w:r w:rsidRPr="00FF58A8">
        <w:rPr>
          <w:rFonts w:ascii="Arial" w:hAnsi="Arial" w:cs="Arial"/>
          <w:b/>
          <w:sz w:val="40"/>
        </w:rPr>
        <w:t>SOMMAIRE </w:t>
      </w:r>
    </w:p>
    <w:p w:rsidR="001E4622" w:rsidRPr="00FF58A8" w:rsidRDefault="001E4622" w:rsidP="0088191E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sdt>
      <w:sdtPr>
        <w:id w:val="-154071467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  <w:sz w:val="30"/>
          <w:szCs w:val="30"/>
        </w:rPr>
      </w:sdtEndPr>
      <w:sdtContent>
        <w:p w:rsidR="00FF58A8" w:rsidRPr="00FF58A8" w:rsidRDefault="00FF58A8" w:rsidP="00FF58A8">
          <w:pPr>
            <w:rPr>
              <w:sz w:val="2"/>
            </w:rPr>
          </w:pPr>
        </w:p>
        <w:p w:rsidR="00FF58A8" w:rsidRPr="00FF58A8" w:rsidRDefault="00FF58A8">
          <w:pPr>
            <w:pStyle w:val="TM1"/>
            <w:tabs>
              <w:tab w:val="right" w:leader="dot" w:pos="9062"/>
            </w:tabs>
            <w:rPr>
              <w:rFonts w:ascii="Arial" w:hAnsi="Arial" w:cs="Arial"/>
              <w:noProof/>
              <w:sz w:val="30"/>
              <w:szCs w:val="30"/>
            </w:rPr>
          </w:pPr>
          <w:r w:rsidRPr="00FF58A8">
            <w:rPr>
              <w:rFonts w:ascii="Arial" w:hAnsi="Arial" w:cs="Arial"/>
              <w:sz w:val="30"/>
              <w:szCs w:val="30"/>
            </w:rPr>
            <w:fldChar w:fldCharType="begin"/>
          </w:r>
          <w:r w:rsidRPr="00FF58A8">
            <w:rPr>
              <w:rFonts w:ascii="Arial" w:hAnsi="Arial" w:cs="Arial"/>
              <w:sz w:val="30"/>
              <w:szCs w:val="30"/>
            </w:rPr>
            <w:instrText xml:space="preserve"> TOC \o "1-3" \h \z \u </w:instrText>
          </w:r>
          <w:r w:rsidRPr="00FF58A8">
            <w:rPr>
              <w:rFonts w:ascii="Arial" w:hAnsi="Arial" w:cs="Arial"/>
              <w:sz w:val="30"/>
              <w:szCs w:val="30"/>
            </w:rPr>
            <w:fldChar w:fldCharType="separate"/>
          </w:r>
          <w:hyperlink w:anchor="_Toc507683133" w:history="1">
            <w:r w:rsidRPr="00FF58A8">
              <w:rPr>
                <w:rStyle w:val="Lienhypertexte"/>
                <w:rFonts w:ascii="Arial" w:hAnsi="Arial" w:cs="Arial"/>
                <w:b/>
                <w:noProof/>
                <w:sz w:val="30"/>
                <w:szCs w:val="30"/>
              </w:rPr>
              <w:t>QUELQUES INFORMATIONS SUR LA DÉFICIENCE VISUELLE</w:t>
            </w:r>
            <w:r w:rsidRPr="00FF58A8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Pr="00FF58A8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Pr="00FF58A8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_Toc507683133 \h </w:instrText>
            </w:r>
            <w:r w:rsidRPr="00FF58A8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Pr="00FF58A8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D6122D">
              <w:rPr>
                <w:rFonts w:ascii="Arial" w:hAnsi="Arial" w:cs="Arial"/>
                <w:noProof/>
                <w:webHidden/>
                <w:sz w:val="30"/>
                <w:szCs w:val="30"/>
              </w:rPr>
              <w:t>3</w:t>
            </w:r>
            <w:r w:rsidRPr="00FF58A8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FF58A8" w:rsidRPr="00FF58A8" w:rsidRDefault="00FF58A8">
          <w:pPr>
            <w:pStyle w:val="TM1"/>
            <w:tabs>
              <w:tab w:val="right" w:leader="dot" w:pos="9062"/>
            </w:tabs>
            <w:rPr>
              <w:rFonts w:ascii="Arial" w:hAnsi="Arial" w:cs="Arial"/>
              <w:noProof/>
              <w:sz w:val="30"/>
              <w:szCs w:val="30"/>
            </w:rPr>
          </w:pPr>
          <w:hyperlink w:anchor="_Toc507683134" w:history="1">
            <w:r w:rsidRPr="00FF58A8">
              <w:rPr>
                <w:rStyle w:val="Lienhypertexte"/>
                <w:rFonts w:ascii="Arial" w:hAnsi="Arial" w:cs="Arial"/>
                <w:b/>
                <w:noProof/>
                <w:sz w:val="30"/>
                <w:szCs w:val="30"/>
              </w:rPr>
              <w:t>COMMENT S’ADRESSER À UN AVEUGLE ?</w:t>
            </w:r>
            <w:r w:rsidRPr="00FF58A8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Pr="00FF58A8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Pr="00FF58A8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_Toc507683134 \h </w:instrText>
            </w:r>
            <w:r w:rsidRPr="00FF58A8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Pr="00FF58A8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D6122D">
              <w:rPr>
                <w:rFonts w:ascii="Arial" w:hAnsi="Arial" w:cs="Arial"/>
                <w:noProof/>
                <w:webHidden/>
                <w:sz w:val="30"/>
                <w:szCs w:val="30"/>
              </w:rPr>
              <w:t>4</w:t>
            </w:r>
            <w:r w:rsidRPr="00FF58A8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FF58A8" w:rsidRPr="00FF58A8" w:rsidRDefault="00FF58A8">
          <w:pPr>
            <w:pStyle w:val="TM1"/>
            <w:tabs>
              <w:tab w:val="right" w:leader="dot" w:pos="9062"/>
            </w:tabs>
            <w:rPr>
              <w:rFonts w:ascii="Arial" w:hAnsi="Arial" w:cs="Arial"/>
              <w:noProof/>
              <w:sz w:val="30"/>
              <w:szCs w:val="30"/>
            </w:rPr>
          </w:pPr>
          <w:hyperlink w:anchor="_Toc507683135" w:history="1">
            <w:r w:rsidRPr="00FF58A8">
              <w:rPr>
                <w:rStyle w:val="Lienhypertexte"/>
                <w:rFonts w:ascii="Arial" w:hAnsi="Arial" w:cs="Arial"/>
                <w:b/>
                <w:noProof/>
                <w:sz w:val="30"/>
                <w:szCs w:val="30"/>
              </w:rPr>
              <w:t>COMMENT GUIDER UN A</w:t>
            </w:r>
            <w:r w:rsidRPr="00FF58A8">
              <w:rPr>
                <w:rStyle w:val="Lienhypertexte"/>
                <w:rFonts w:ascii="Arial" w:hAnsi="Arial" w:cs="Arial"/>
                <w:b/>
                <w:noProof/>
                <w:sz w:val="30"/>
                <w:szCs w:val="30"/>
              </w:rPr>
              <w:t>V</w:t>
            </w:r>
            <w:r w:rsidRPr="00FF58A8">
              <w:rPr>
                <w:rStyle w:val="Lienhypertexte"/>
                <w:rFonts w:ascii="Arial" w:hAnsi="Arial" w:cs="Arial"/>
                <w:b/>
                <w:noProof/>
                <w:sz w:val="30"/>
                <w:szCs w:val="30"/>
              </w:rPr>
              <w:t>EUGLE ?</w:t>
            </w:r>
            <w:r w:rsidRPr="00FF58A8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Pr="00FF58A8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Pr="00FF58A8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_Toc507683135 \h </w:instrText>
            </w:r>
            <w:r w:rsidRPr="00FF58A8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Pr="00FF58A8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D6122D">
              <w:rPr>
                <w:rFonts w:ascii="Arial" w:hAnsi="Arial" w:cs="Arial"/>
                <w:noProof/>
                <w:webHidden/>
                <w:sz w:val="30"/>
                <w:szCs w:val="30"/>
              </w:rPr>
              <w:t>6</w:t>
            </w:r>
            <w:r w:rsidRPr="00FF58A8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FF58A8" w:rsidRPr="00FF58A8" w:rsidRDefault="00FF58A8" w:rsidP="00FF58A8">
          <w:pPr>
            <w:pStyle w:val="TM1"/>
            <w:tabs>
              <w:tab w:val="right" w:leader="dot" w:pos="9062"/>
            </w:tabs>
            <w:rPr>
              <w:rFonts w:ascii="Arial" w:hAnsi="Arial" w:cs="Arial"/>
              <w:sz w:val="30"/>
              <w:szCs w:val="30"/>
            </w:rPr>
          </w:pPr>
          <w:hyperlink w:anchor="_Toc507683136" w:history="1">
            <w:r w:rsidRPr="00FF58A8">
              <w:rPr>
                <w:rStyle w:val="Lienhypertexte"/>
                <w:rFonts w:ascii="Arial" w:hAnsi="Arial" w:cs="Arial"/>
                <w:b/>
                <w:noProof/>
                <w:sz w:val="30"/>
                <w:szCs w:val="30"/>
              </w:rPr>
              <w:t>QUELQUES SITUATIONS DU QUOTIDIEN</w:t>
            </w:r>
            <w:r w:rsidRPr="00FF58A8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Pr="00FF58A8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Pr="00FF58A8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_Toc507683136 \h </w:instrText>
            </w:r>
            <w:r w:rsidRPr="00FF58A8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Pr="00FF58A8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D6122D">
              <w:rPr>
                <w:rFonts w:ascii="Arial" w:hAnsi="Arial" w:cs="Arial"/>
                <w:noProof/>
                <w:webHidden/>
                <w:sz w:val="30"/>
                <w:szCs w:val="30"/>
              </w:rPr>
              <w:t>10</w:t>
            </w:r>
            <w:r w:rsidRPr="00FF58A8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  <w:r w:rsidRPr="00FF58A8">
            <w:rPr>
              <w:rFonts w:ascii="Arial" w:hAnsi="Arial" w:cs="Arial"/>
              <w:b/>
              <w:bCs/>
              <w:sz w:val="30"/>
              <w:szCs w:val="30"/>
            </w:rPr>
            <w:fldChar w:fldCharType="end"/>
          </w:r>
        </w:p>
      </w:sdtContent>
    </w:sdt>
    <w:p w:rsidR="001E4622" w:rsidRDefault="001E4622" w:rsidP="0088191E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1E4622" w:rsidRPr="00CA2558" w:rsidRDefault="001E4622" w:rsidP="00CA2558">
      <w:pPr>
        <w:pStyle w:val="Titre1"/>
        <w:jc w:val="center"/>
        <w:rPr>
          <w:rFonts w:ascii="Arial" w:hAnsi="Arial" w:cs="Arial"/>
          <w:b/>
          <w:color w:val="auto"/>
          <w:sz w:val="40"/>
        </w:rPr>
      </w:pPr>
      <w:bookmarkStart w:id="0" w:name="_Toc507683133"/>
      <w:r w:rsidRPr="00CA2558">
        <w:rPr>
          <w:rFonts w:ascii="Arial" w:hAnsi="Arial" w:cs="Arial"/>
          <w:b/>
          <w:color w:val="auto"/>
          <w:sz w:val="40"/>
        </w:rPr>
        <w:lastRenderedPageBreak/>
        <w:t>QUELQUES INFORMATIONS</w:t>
      </w:r>
      <w:r w:rsidR="00CA2558" w:rsidRPr="00CA2558">
        <w:rPr>
          <w:rFonts w:ascii="Arial" w:hAnsi="Arial" w:cs="Arial"/>
          <w:b/>
          <w:color w:val="auto"/>
          <w:sz w:val="40"/>
        </w:rPr>
        <w:t xml:space="preserve"> </w:t>
      </w:r>
      <w:r w:rsidRPr="00CA2558">
        <w:rPr>
          <w:rFonts w:ascii="Arial" w:hAnsi="Arial" w:cs="Arial"/>
          <w:b/>
          <w:color w:val="auto"/>
          <w:sz w:val="40"/>
        </w:rPr>
        <w:t>SUR LA DÉFICIENCE VISUELLE</w:t>
      </w:r>
      <w:bookmarkEnd w:id="0"/>
    </w:p>
    <w:p w:rsidR="001E4622" w:rsidRDefault="001E4622" w:rsidP="0088191E">
      <w:pPr>
        <w:spacing w:after="0" w:line="240" w:lineRule="auto"/>
        <w:rPr>
          <w:rFonts w:ascii="Arial" w:hAnsi="Arial" w:cs="Arial"/>
          <w:b/>
          <w:sz w:val="32"/>
        </w:rPr>
      </w:pPr>
    </w:p>
    <w:p w:rsidR="001E4622" w:rsidRPr="001E4622" w:rsidRDefault="001E4622" w:rsidP="0088191E">
      <w:pPr>
        <w:spacing w:after="0" w:line="240" w:lineRule="auto"/>
        <w:rPr>
          <w:rFonts w:ascii="Arial" w:hAnsi="Arial" w:cs="Arial"/>
          <w:b/>
          <w:sz w:val="32"/>
          <w:u w:val="single"/>
        </w:rPr>
      </w:pPr>
      <w:r w:rsidRPr="001E4622">
        <w:rPr>
          <w:rFonts w:ascii="Arial" w:hAnsi="Arial" w:cs="Arial"/>
          <w:b/>
          <w:sz w:val="32"/>
        </w:rPr>
        <w:t>La déficience visuelle recouvre des situations variées : absence totale de vision, perception de lumières, silhouettes, couleurs, champ visuel rétréci, etc. Elle peut intervenir à la naissance, lors de la petite enfance ou au cours de la vie, suite à une maladie, un accident…</w:t>
      </w:r>
    </w:p>
    <w:p w:rsidR="001E4622" w:rsidRPr="001E4622" w:rsidRDefault="001E4622" w:rsidP="0088191E">
      <w:pPr>
        <w:spacing w:after="0" w:line="240" w:lineRule="auto"/>
        <w:rPr>
          <w:rFonts w:ascii="Arial" w:hAnsi="Arial" w:cs="Arial"/>
          <w:b/>
          <w:sz w:val="32"/>
          <w:u w:val="single"/>
        </w:rPr>
      </w:pPr>
    </w:p>
    <w:p w:rsidR="001E4622" w:rsidRPr="001E4622" w:rsidRDefault="001E4622" w:rsidP="0088191E">
      <w:pPr>
        <w:spacing w:after="0" w:line="240" w:lineRule="auto"/>
        <w:rPr>
          <w:rFonts w:ascii="Arial" w:hAnsi="Arial" w:cs="Arial"/>
          <w:b/>
          <w:sz w:val="32"/>
          <w:u w:val="single"/>
        </w:rPr>
      </w:pPr>
      <w:r w:rsidRPr="001E4622">
        <w:rPr>
          <w:rFonts w:ascii="Arial" w:hAnsi="Arial" w:cs="Arial"/>
          <w:b/>
          <w:sz w:val="32"/>
          <w:u w:val="single"/>
        </w:rPr>
        <w:t>Chiffres clés</w:t>
      </w:r>
    </w:p>
    <w:p w:rsidR="001E4622" w:rsidRPr="001E4622" w:rsidRDefault="001E4622" w:rsidP="0088191E">
      <w:pPr>
        <w:pStyle w:val="Paragraphedeliste"/>
        <w:numPr>
          <w:ilvl w:val="0"/>
          <w:numId w:val="1"/>
        </w:numPr>
        <w:spacing w:before="240" w:after="0" w:line="240" w:lineRule="auto"/>
        <w:ind w:left="1083" w:hanging="357"/>
        <w:contextualSpacing w:val="0"/>
        <w:rPr>
          <w:rFonts w:ascii="Arial" w:hAnsi="Arial" w:cs="Arial"/>
          <w:b/>
          <w:sz w:val="32"/>
        </w:rPr>
      </w:pPr>
      <w:r w:rsidRPr="001E4622">
        <w:rPr>
          <w:rFonts w:ascii="Arial" w:hAnsi="Arial" w:cs="Arial"/>
          <w:b/>
          <w:sz w:val="32"/>
        </w:rPr>
        <w:t>1 700 000 personnes déficientes visuelles en France, dont :</w:t>
      </w:r>
    </w:p>
    <w:p w:rsidR="001E4622" w:rsidRPr="001E4622" w:rsidRDefault="001E4622" w:rsidP="0088191E">
      <w:pPr>
        <w:pStyle w:val="Paragraphedeliste"/>
        <w:numPr>
          <w:ilvl w:val="0"/>
          <w:numId w:val="1"/>
        </w:numPr>
        <w:spacing w:before="240" w:after="0" w:line="240" w:lineRule="auto"/>
        <w:ind w:left="1083" w:hanging="357"/>
        <w:contextualSpacing w:val="0"/>
        <w:rPr>
          <w:rFonts w:ascii="Arial" w:hAnsi="Arial" w:cs="Arial"/>
          <w:b/>
          <w:sz w:val="32"/>
        </w:rPr>
      </w:pPr>
      <w:r w:rsidRPr="001E4622">
        <w:rPr>
          <w:rFonts w:ascii="Arial" w:hAnsi="Arial" w:cs="Arial"/>
          <w:b/>
          <w:bCs/>
          <w:sz w:val="32"/>
        </w:rPr>
        <w:t>207 000 aveugles ou malvoyants profonds</w:t>
      </w:r>
      <w:r w:rsidRPr="001E4622">
        <w:rPr>
          <w:rFonts w:ascii="Arial" w:hAnsi="Arial" w:cs="Arial"/>
          <w:b/>
          <w:sz w:val="32"/>
        </w:rPr>
        <w:t> :</w:t>
      </w:r>
    </w:p>
    <w:p w:rsidR="001E4622" w:rsidRPr="001E4622" w:rsidRDefault="001E4622" w:rsidP="0088191E">
      <w:pPr>
        <w:pStyle w:val="Paragraphedeliste"/>
        <w:numPr>
          <w:ilvl w:val="1"/>
          <w:numId w:val="1"/>
        </w:numPr>
        <w:spacing w:before="120" w:after="0" w:line="240" w:lineRule="auto"/>
        <w:ind w:hanging="357"/>
        <w:contextualSpacing w:val="0"/>
        <w:rPr>
          <w:rFonts w:ascii="Arial" w:hAnsi="Arial" w:cs="Arial"/>
          <w:b/>
          <w:sz w:val="32"/>
        </w:rPr>
      </w:pPr>
      <w:proofErr w:type="gramStart"/>
      <w:r w:rsidRPr="001E4622">
        <w:rPr>
          <w:rFonts w:ascii="Arial" w:hAnsi="Arial" w:cs="Arial"/>
          <w:b/>
          <w:sz w:val="32"/>
        </w:rPr>
        <w:t>vision</w:t>
      </w:r>
      <w:proofErr w:type="gramEnd"/>
      <w:r w:rsidRPr="001E4622">
        <w:rPr>
          <w:rFonts w:ascii="Arial" w:hAnsi="Arial" w:cs="Arial"/>
          <w:b/>
          <w:sz w:val="32"/>
        </w:rPr>
        <w:t xml:space="preserve"> résiduelle limitée à la distinction de silhouettes</w:t>
      </w:r>
    </w:p>
    <w:p w:rsidR="001E4622" w:rsidRPr="001E4622" w:rsidRDefault="001E4622" w:rsidP="0088191E">
      <w:pPr>
        <w:pStyle w:val="Paragraphedeliste"/>
        <w:numPr>
          <w:ilvl w:val="0"/>
          <w:numId w:val="1"/>
        </w:numPr>
        <w:spacing w:before="240" w:after="0" w:line="240" w:lineRule="auto"/>
        <w:ind w:left="1083" w:hanging="357"/>
        <w:contextualSpacing w:val="0"/>
        <w:rPr>
          <w:rFonts w:ascii="Arial" w:hAnsi="Arial" w:cs="Arial"/>
          <w:b/>
          <w:sz w:val="32"/>
        </w:rPr>
      </w:pPr>
      <w:r w:rsidRPr="001E4622">
        <w:rPr>
          <w:rFonts w:ascii="Arial" w:hAnsi="Arial" w:cs="Arial"/>
          <w:b/>
          <w:bCs/>
          <w:sz w:val="32"/>
        </w:rPr>
        <w:t>932 000 malvoyants « moyens » :</w:t>
      </w:r>
    </w:p>
    <w:p w:rsidR="001E4622" w:rsidRPr="001E4622" w:rsidRDefault="001E4622" w:rsidP="0088191E">
      <w:pPr>
        <w:pStyle w:val="Paragraphedeliste"/>
        <w:numPr>
          <w:ilvl w:val="1"/>
          <w:numId w:val="1"/>
        </w:numPr>
        <w:spacing w:before="120" w:after="0" w:line="240" w:lineRule="auto"/>
        <w:ind w:hanging="357"/>
        <w:contextualSpacing w:val="0"/>
        <w:rPr>
          <w:rFonts w:ascii="Arial" w:hAnsi="Arial" w:cs="Arial"/>
          <w:b/>
          <w:sz w:val="32"/>
        </w:rPr>
      </w:pPr>
      <w:r w:rsidRPr="001E4622">
        <w:rPr>
          <w:rFonts w:ascii="Arial" w:hAnsi="Arial" w:cs="Arial"/>
          <w:b/>
          <w:sz w:val="32"/>
        </w:rPr>
        <w:t xml:space="preserve">vision de loin : grande difficulté ou incapacité à reconnaître un visage </w:t>
      </w:r>
      <w:r w:rsidRPr="001E4622">
        <w:rPr>
          <w:rFonts w:ascii="Arial" w:hAnsi="Arial" w:cs="Arial"/>
          <w:b/>
          <w:sz w:val="32"/>
        </w:rPr>
        <w:br/>
        <w:t xml:space="preserve">à 4 mètres </w:t>
      </w:r>
    </w:p>
    <w:p w:rsidR="001E4622" w:rsidRPr="001E4622" w:rsidRDefault="001E4622" w:rsidP="0088191E">
      <w:pPr>
        <w:pStyle w:val="Paragraphedeliste"/>
        <w:numPr>
          <w:ilvl w:val="1"/>
          <w:numId w:val="1"/>
        </w:numPr>
        <w:spacing w:before="120" w:after="0" w:line="240" w:lineRule="auto"/>
        <w:ind w:hanging="357"/>
        <w:contextualSpacing w:val="0"/>
        <w:rPr>
          <w:rFonts w:ascii="Arial" w:hAnsi="Arial" w:cs="Arial"/>
          <w:b/>
          <w:sz w:val="32"/>
        </w:rPr>
      </w:pPr>
      <w:proofErr w:type="gramStart"/>
      <w:r w:rsidRPr="001E4622">
        <w:rPr>
          <w:rFonts w:ascii="Arial" w:hAnsi="Arial" w:cs="Arial"/>
          <w:b/>
          <w:sz w:val="32"/>
        </w:rPr>
        <w:t>vision</w:t>
      </w:r>
      <w:proofErr w:type="gramEnd"/>
      <w:r w:rsidRPr="001E4622">
        <w:rPr>
          <w:rFonts w:ascii="Arial" w:hAnsi="Arial" w:cs="Arial"/>
          <w:b/>
          <w:sz w:val="32"/>
        </w:rPr>
        <w:t xml:space="preserve"> de près : grande difficulté ou incapacité à lire, écrire, dessiner…</w:t>
      </w:r>
    </w:p>
    <w:p w:rsidR="001E4622" w:rsidRPr="001E4622" w:rsidRDefault="001E4622" w:rsidP="0088191E">
      <w:pPr>
        <w:spacing w:after="0" w:line="240" w:lineRule="auto"/>
        <w:rPr>
          <w:rFonts w:ascii="Arial" w:hAnsi="Arial" w:cs="Arial"/>
          <w:b/>
          <w:sz w:val="32"/>
        </w:rPr>
      </w:pPr>
    </w:p>
    <w:p w:rsidR="001E4622" w:rsidRPr="001E4622" w:rsidRDefault="001E4622" w:rsidP="0088191E">
      <w:pPr>
        <w:spacing w:after="0" w:line="240" w:lineRule="auto"/>
        <w:rPr>
          <w:rFonts w:ascii="Arial" w:hAnsi="Arial" w:cs="Arial"/>
          <w:b/>
          <w:sz w:val="32"/>
        </w:rPr>
      </w:pPr>
      <w:r w:rsidRPr="001E4622">
        <w:rPr>
          <w:rFonts w:ascii="Arial" w:hAnsi="Arial" w:cs="Arial"/>
          <w:b/>
          <w:sz w:val="32"/>
        </w:rPr>
        <w:t>Sources : enquête HID, Fédération des Aveugles et Amblyopes de France</w:t>
      </w:r>
    </w:p>
    <w:p w:rsidR="0020376D" w:rsidRDefault="0020376D" w:rsidP="0088191E">
      <w:pPr>
        <w:spacing w:after="0" w:line="240" w:lineRule="auto"/>
        <w:jc w:val="both"/>
        <w:rPr>
          <w:rFonts w:ascii="Arial" w:hAnsi="Arial" w:cs="Arial"/>
          <w:b/>
          <w:sz w:val="32"/>
        </w:rPr>
      </w:pPr>
    </w:p>
    <w:p w:rsidR="001E4622" w:rsidRDefault="001E4622" w:rsidP="0088191E">
      <w:pPr>
        <w:spacing w:after="0"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1E4622" w:rsidRPr="00CA2558" w:rsidRDefault="001E4622" w:rsidP="00CA2558">
      <w:pPr>
        <w:pStyle w:val="Titre1"/>
        <w:jc w:val="center"/>
        <w:rPr>
          <w:rFonts w:ascii="Arial" w:hAnsi="Arial" w:cs="Arial"/>
          <w:b/>
          <w:color w:val="auto"/>
          <w:sz w:val="40"/>
        </w:rPr>
      </w:pPr>
      <w:bookmarkStart w:id="1" w:name="_Toc507683134"/>
      <w:r w:rsidRPr="00CA2558">
        <w:rPr>
          <w:rFonts w:ascii="Arial" w:hAnsi="Arial" w:cs="Arial"/>
          <w:b/>
          <w:color w:val="auto"/>
          <w:sz w:val="40"/>
        </w:rPr>
        <w:lastRenderedPageBreak/>
        <w:t>COMMENT S’ADRESSER À UN AVEUGLE ?</w:t>
      </w:r>
      <w:bookmarkEnd w:id="1"/>
    </w:p>
    <w:p w:rsidR="001E4622" w:rsidRDefault="001E4622" w:rsidP="0088191E">
      <w:pPr>
        <w:spacing w:after="0" w:line="240" w:lineRule="auto"/>
        <w:rPr>
          <w:rFonts w:ascii="Arial" w:hAnsi="Arial" w:cs="Arial"/>
          <w:b/>
          <w:sz w:val="32"/>
        </w:rPr>
      </w:pPr>
    </w:p>
    <w:p w:rsidR="001E4622" w:rsidRDefault="001E4622" w:rsidP="0088191E">
      <w:pPr>
        <w:spacing w:after="0" w:line="240" w:lineRule="auto"/>
        <w:rPr>
          <w:rFonts w:ascii="Arial" w:hAnsi="Arial" w:cs="Arial"/>
          <w:b/>
          <w:sz w:val="32"/>
        </w:rPr>
      </w:pPr>
      <w:r w:rsidRPr="001E4622">
        <w:rPr>
          <w:rFonts w:ascii="Arial" w:hAnsi="Arial" w:cs="Arial"/>
          <w:b/>
          <w:sz w:val="32"/>
        </w:rPr>
        <w:t>Il n’est pas toujours facile de savoir comment s’adresser à un</w:t>
      </w:r>
      <w:r>
        <w:rPr>
          <w:rFonts w:ascii="Arial" w:hAnsi="Arial" w:cs="Arial"/>
          <w:b/>
          <w:sz w:val="32"/>
        </w:rPr>
        <w:t xml:space="preserve"> </w:t>
      </w:r>
      <w:r w:rsidRPr="001E4622">
        <w:rPr>
          <w:rFonts w:ascii="Arial" w:hAnsi="Arial" w:cs="Arial"/>
          <w:b/>
          <w:sz w:val="32"/>
        </w:rPr>
        <w:t>déficient visuel. En effet, en absence de contact visuel, on peut se</w:t>
      </w:r>
      <w:r>
        <w:rPr>
          <w:rFonts w:ascii="Arial" w:hAnsi="Arial" w:cs="Arial"/>
          <w:b/>
          <w:sz w:val="32"/>
        </w:rPr>
        <w:t xml:space="preserve"> </w:t>
      </w:r>
      <w:r w:rsidRPr="001E4622">
        <w:rPr>
          <w:rFonts w:ascii="Arial" w:hAnsi="Arial" w:cs="Arial"/>
          <w:b/>
          <w:sz w:val="32"/>
        </w:rPr>
        <w:t>sentir un peu perdu et hésiter sur l’attitude à adopter.</w:t>
      </w:r>
    </w:p>
    <w:p w:rsidR="001E4622" w:rsidRDefault="001E4622" w:rsidP="0088191E">
      <w:pPr>
        <w:spacing w:before="240" w:after="0" w:line="240" w:lineRule="auto"/>
        <w:rPr>
          <w:rFonts w:ascii="Arial" w:hAnsi="Arial" w:cs="Arial"/>
          <w:b/>
          <w:sz w:val="32"/>
        </w:rPr>
      </w:pPr>
      <w:r w:rsidRPr="001E4622">
        <w:rPr>
          <w:rFonts w:ascii="Arial" w:hAnsi="Arial" w:cs="Arial"/>
          <w:b/>
          <w:sz w:val="32"/>
        </w:rPr>
        <w:t>Quand il est accompagné, on peu</w:t>
      </w:r>
      <w:r>
        <w:rPr>
          <w:rFonts w:ascii="Arial" w:hAnsi="Arial" w:cs="Arial"/>
          <w:b/>
          <w:sz w:val="32"/>
        </w:rPr>
        <w:t xml:space="preserve">t alors avoir tendance à ne pas </w:t>
      </w:r>
      <w:r w:rsidRPr="001E4622">
        <w:rPr>
          <w:rFonts w:ascii="Arial" w:hAnsi="Arial" w:cs="Arial"/>
          <w:b/>
          <w:sz w:val="32"/>
        </w:rPr>
        <w:t>s’adresser directement à lui mais à ne parler qu’à son guide. Cela</w:t>
      </w:r>
      <w:r>
        <w:rPr>
          <w:rFonts w:ascii="Arial" w:hAnsi="Arial" w:cs="Arial"/>
          <w:b/>
          <w:sz w:val="32"/>
        </w:rPr>
        <w:t xml:space="preserve"> </w:t>
      </w:r>
      <w:r w:rsidRPr="001E4622">
        <w:rPr>
          <w:rFonts w:ascii="Arial" w:hAnsi="Arial" w:cs="Arial"/>
          <w:b/>
          <w:sz w:val="32"/>
        </w:rPr>
        <w:t>est compréhensible mais n’en est pas moins déplaisant pour la</w:t>
      </w:r>
      <w:r>
        <w:rPr>
          <w:rFonts w:ascii="Arial" w:hAnsi="Arial" w:cs="Arial"/>
          <w:b/>
          <w:sz w:val="32"/>
        </w:rPr>
        <w:t xml:space="preserve"> </w:t>
      </w:r>
      <w:r w:rsidRPr="001E4622">
        <w:rPr>
          <w:rFonts w:ascii="Arial" w:hAnsi="Arial" w:cs="Arial"/>
          <w:b/>
          <w:sz w:val="32"/>
        </w:rPr>
        <w:t>personne aveugle</w:t>
      </w:r>
    </w:p>
    <w:p w:rsidR="001E4622" w:rsidRPr="001E4622" w:rsidRDefault="001E4622" w:rsidP="0088191E">
      <w:pPr>
        <w:spacing w:before="240" w:after="0" w:line="240" w:lineRule="auto"/>
        <w:jc w:val="center"/>
        <w:rPr>
          <w:rFonts w:ascii="Arial" w:hAnsi="Arial" w:cs="Arial"/>
          <w:b/>
          <w:sz w:val="32"/>
        </w:rPr>
      </w:pPr>
      <w:r w:rsidRPr="001E4622">
        <w:rPr>
          <w:rFonts w:ascii="Arial" w:hAnsi="Arial" w:cs="Arial"/>
          <w:b/>
          <w:sz w:val="32"/>
        </w:rPr>
        <w:t>Quelques bonnes habitudes à prendre :</w:t>
      </w:r>
    </w:p>
    <w:p w:rsidR="001E4622" w:rsidRPr="001E4622" w:rsidRDefault="001E4622" w:rsidP="0088191E">
      <w:pPr>
        <w:pStyle w:val="Paragraphedeliste"/>
        <w:numPr>
          <w:ilvl w:val="0"/>
          <w:numId w:val="4"/>
        </w:numPr>
        <w:spacing w:before="240" w:after="0" w:line="240" w:lineRule="auto"/>
        <w:contextualSpacing w:val="0"/>
        <w:jc w:val="both"/>
        <w:rPr>
          <w:rFonts w:ascii="Arial" w:hAnsi="Arial" w:cs="Arial"/>
          <w:b/>
          <w:sz w:val="32"/>
        </w:rPr>
      </w:pPr>
      <w:r w:rsidRPr="001E4622">
        <w:rPr>
          <w:rFonts w:ascii="Arial" w:hAnsi="Arial" w:cs="Arial"/>
          <w:b/>
          <w:sz w:val="32"/>
        </w:rPr>
        <w:t>Adressez</w:t>
      </w:r>
      <w:r w:rsidRPr="001E4622">
        <w:rPr>
          <w:rFonts w:ascii="Arial" w:hAnsi="Arial" w:cs="Arial"/>
          <w:b/>
          <w:sz w:val="32"/>
        </w:rPr>
        <w:t>-vous directement à la personne, en l’appelant</w:t>
      </w:r>
      <w:r>
        <w:rPr>
          <w:rFonts w:ascii="Arial" w:hAnsi="Arial" w:cs="Arial"/>
          <w:b/>
          <w:sz w:val="32"/>
        </w:rPr>
        <w:t xml:space="preserve"> </w:t>
      </w:r>
      <w:r w:rsidRPr="001E4622">
        <w:rPr>
          <w:rFonts w:ascii="Arial" w:hAnsi="Arial" w:cs="Arial"/>
          <w:b/>
          <w:sz w:val="32"/>
        </w:rPr>
        <w:t>« Monsieur », « Madame » ou par son nom si vous le</w:t>
      </w:r>
      <w:r w:rsidRPr="001E4622">
        <w:rPr>
          <w:rFonts w:ascii="Arial" w:hAnsi="Arial" w:cs="Arial"/>
          <w:b/>
          <w:sz w:val="32"/>
        </w:rPr>
        <w:t xml:space="preserve"> </w:t>
      </w:r>
      <w:r w:rsidRPr="001E4622">
        <w:rPr>
          <w:rFonts w:ascii="Arial" w:hAnsi="Arial" w:cs="Arial"/>
          <w:b/>
          <w:sz w:val="32"/>
        </w:rPr>
        <w:t>connaissez. Vous pouvez é</w:t>
      </w:r>
      <w:r w:rsidRPr="001E4622">
        <w:rPr>
          <w:rFonts w:ascii="Arial" w:hAnsi="Arial" w:cs="Arial"/>
          <w:b/>
          <w:sz w:val="32"/>
        </w:rPr>
        <w:t xml:space="preserve">galement lui toucher légèrement </w:t>
      </w:r>
      <w:r w:rsidRPr="001E4622">
        <w:rPr>
          <w:rFonts w:ascii="Arial" w:hAnsi="Arial" w:cs="Arial"/>
          <w:b/>
          <w:sz w:val="32"/>
        </w:rPr>
        <w:t>le bras pour attirer son attention.</w:t>
      </w:r>
    </w:p>
    <w:p w:rsidR="001E4622" w:rsidRPr="001E4622" w:rsidRDefault="001E4622" w:rsidP="0088191E">
      <w:pPr>
        <w:pStyle w:val="Paragraphedeliste"/>
        <w:numPr>
          <w:ilvl w:val="0"/>
          <w:numId w:val="4"/>
        </w:numPr>
        <w:spacing w:before="240" w:after="0" w:line="240" w:lineRule="auto"/>
        <w:contextualSpacing w:val="0"/>
        <w:jc w:val="both"/>
        <w:rPr>
          <w:rFonts w:ascii="Arial" w:hAnsi="Arial" w:cs="Arial"/>
          <w:b/>
          <w:sz w:val="32"/>
        </w:rPr>
      </w:pPr>
      <w:r w:rsidRPr="001E4622">
        <w:rPr>
          <w:rFonts w:ascii="Arial" w:hAnsi="Arial" w:cs="Arial"/>
          <w:b/>
          <w:sz w:val="32"/>
        </w:rPr>
        <w:t>Évitez</w:t>
      </w:r>
      <w:r w:rsidRPr="001E4622">
        <w:rPr>
          <w:rFonts w:ascii="Arial" w:hAnsi="Arial" w:cs="Arial"/>
          <w:b/>
          <w:sz w:val="32"/>
        </w:rPr>
        <w:t xml:space="preserve"> toutefois les « effets de surprise » qui peuvent</w:t>
      </w:r>
      <w:r w:rsidRPr="001E4622">
        <w:rPr>
          <w:rFonts w:ascii="Arial" w:hAnsi="Arial" w:cs="Arial"/>
          <w:b/>
          <w:sz w:val="32"/>
        </w:rPr>
        <w:t xml:space="preserve"> </w:t>
      </w:r>
      <w:r w:rsidRPr="001E4622">
        <w:rPr>
          <w:rFonts w:ascii="Arial" w:hAnsi="Arial" w:cs="Arial"/>
          <w:b/>
          <w:sz w:val="32"/>
        </w:rPr>
        <w:t>brusquer la personne</w:t>
      </w:r>
      <w:r w:rsidRPr="001E4622">
        <w:rPr>
          <w:rFonts w:ascii="Arial" w:hAnsi="Arial" w:cs="Arial"/>
          <w:b/>
          <w:sz w:val="32"/>
        </w:rPr>
        <w:t xml:space="preserve"> et privilégiez une approche en </w:t>
      </w:r>
      <w:r w:rsidRPr="001E4622">
        <w:rPr>
          <w:rFonts w:ascii="Arial" w:hAnsi="Arial" w:cs="Arial"/>
          <w:b/>
          <w:sz w:val="32"/>
        </w:rPr>
        <w:t>douceur.</w:t>
      </w:r>
    </w:p>
    <w:p w:rsidR="001E4622" w:rsidRPr="001E4622" w:rsidRDefault="001E4622" w:rsidP="0088191E">
      <w:pPr>
        <w:pStyle w:val="Paragraphedeliste"/>
        <w:numPr>
          <w:ilvl w:val="0"/>
          <w:numId w:val="4"/>
        </w:numPr>
        <w:spacing w:before="240" w:after="0" w:line="240" w:lineRule="auto"/>
        <w:contextualSpacing w:val="0"/>
        <w:jc w:val="both"/>
        <w:rPr>
          <w:rFonts w:ascii="Arial" w:hAnsi="Arial" w:cs="Arial"/>
          <w:b/>
          <w:sz w:val="32"/>
        </w:rPr>
      </w:pPr>
      <w:r w:rsidRPr="001E4622">
        <w:rPr>
          <w:rFonts w:ascii="Arial" w:hAnsi="Arial" w:cs="Arial"/>
          <w:b/>
          <w:sz w:val="32"/>
        </w:rPr>
        <w:t>Il</w:t>
      </w:r>
      <w:r w:rsidRPr="001E4622">
        <w:rPr>
          <w:rFonts w:ascii="Arial" w:hAnsi="Arial" w:cs="Arial"/>
          <w:b/>
          <w:sz w:val="32"/>
        </w:rPr>
        <w:t xml:space="preserve"> n’est pas non plus nécessaire de hausser la voix ou</w:t>
      </w:r>
      <w:r w:rsidRPr="001E4622">
        <w:rPr>
          <w:rFonts w:ascii="Arial" w:hAnsi="Arial" w:cs="Arial"/>
          <w:b/>
          <w:sz w:val="32"/>
        </w:rPr>
        <w:t xml:space="preserve"> </w:t>
      </w:r>
      <w:r w:rsidRPr="001E4622">
        <w:rPr>
          <w:rFonts w:ascii="Arial" w:hAnsi="Arial" w:cs="Arial"/>
          <w:b/>
          <w:sz w:val="32"/>
        </w:rPr>
        <w:t>d’articuler exagérément qua</w:t>
      </w:r>
      <w:r w:rsidRPr="001E4622">
        <w:rPr>
          <w:rFonts w:ascii="Arial" w:hAnsi="Arial" w:cs="Arial"/>
          <w:b/>
          <w:sz w:val="32"/>
        </w:rPr>
        <w:t xml:space="preserve">nd vous parlez à un non-voyant, </w:t>
      </w:r>
      <w:r w:rsidRPr="001E4622">
        <w:rPr>
          <w:rFonts w:ascii="Arial" w:hAnsi="Arial" w:cs="Arial"/>
          <w:b/>
          <w:sz w:val="32"/>
        </w:rPr>
        <w:t>il entend et comprend aussi bien que vous.</w:t>
      </w:r>
    </w:p>
    <w:p w:rsidR="001E4622" w:rsidRPr="001E4622" w:rsidRDefault="001E4622" w:rsidP="0088191E">
      <w:pPr>
        <w:pStyle w:val="Paragraphedeliste"/>
        <w:numPr>
          <w:ilvl w:val="0"/>
          <w:numId w:val="4"/>
        </w:numPr>
        <w:spacing w:before="240" w:after="0" w:line="240" w:lineRule="auto"/>
        <w:contextualSpacing w:val="0"/>
        <w:jc w:val="both"/>
        <w:rPr>
          <w:rFonts w:ascii="Arial" w:hAnsi="Arial" w:cs="Arial"/>
          <w:b/>
          <w:sz w:val="32"/>
        </w:rPr>
      </w:pPr>
      <w:r w:rsidRPr="001E4622">
        <w:rPr>
          <w:rFonts w:ascii="Arial" w:hAnsi="Arial" w:cs="Arial"/>
          <w:b/>
          <w:sz w:val="32"/>
        </w:rPr>
        <w:t>Pensez</w:t>
      </w:r>
      <w:r w:rsidRPr="001E4622">
        <w:rPr>
          <w:rFonts w:ascii="Arial" w:hAnsi="Arial" w:cs="Arial"/>
          <w:b/>
          <w:sz w:val="32"/>
        </w:rPr>
        <w:t xml:space="preserve"> à vous présenter lorsque vous croisez une</w:t>
      </w:r>
      <w:r w:rsidRPr="001E4622">
        <w:rPr>
          <w:rFonts w:ascii="Arial" w:hAnsi="Arial" w:cs="Arial"/>
          <w:b/>
          <w:sz w:val="32"/>
        </w:rPr>
        <w:t xml:space="preserve"> </w:t>
      </w:r>
      <w:r w:rsidRPr="001E4622">
        <w:rPr>
          <w:rFonts w:ascii="Arial" w:hAnsi="Arial" w:cs="Arial"/>
          <w:b/>
          <w:sz w:val="32"/>
        </w:rPr>
        <w:t xml:space="preserve">personne aveugle que </w:t>
      </w:r>
      <w:r w:rsidRPr="001E4622">
        <w:rPr>
          <w:rFonts w:ascii="Arial" w:hAnsi="Arial" w:cs="Arial"/>
          <w:b/>
          <w:sz w:val="32"/>
        </w:rPr>
        <w:t xml:space="preserve">vous avez déjà rencontrée, cela </w:t>
      </w:r>
      <w:r w:rsidRPr="001E4622">
        <w:rPr>
          <w:rFonts w:ascii="Arial" w:hAnsi="Arial" w:cs="Arial"/>
          <w:b/>
          <w:sz w:val="32"/>
        </w:rPr>
        <w:t>lui évitera de jouer aux devinettes. Il suffit de dire, tout</w:t>
      </w:r>
      <w:r w:rsidRPr="001E4622">
        <w:rPr>
          <w:rFonts w:ascii="Arial" w:hAnsi="Arial" w:cs="Arial"/>
          <w:b/>
          <w:sz w:val="32"/>
        </w:rPr>
        <w:t xml:space="preserve"> </w:t>
      </w:r>
      <w:r w:rsidRPr="001E4622">
        <w:rPr>
          <w:rFonts w:ascii="Arial" w:hAnsi="Arial" w:cs="Arial"/>
          <w:b/>
          <w:sz w:val="32"/>
        </w:rPr>
        <w:t>simplement, « Bonjour M. X, je suis Mme Y. ».</w:t>
      </w:r>
    </w:p>
    <w:p w:rsidR="001E4622" w:rsidRDefault="001E4622" w:rsidP="0088191E">
      <w:pPr>
        <w:pStyle w:val="Paragraphedeliste"/>
        <w:numPr>
          <w:ilvl w:val="0"/>
          <w:numId w:val="4"/>
        </w:numPr>
        <w:spacing w:before="240" w:after="0" w:line="240" w:lineRule="auto"/>
        <w:contextualSpacing w:val="0"/>
        <w:jc w:val="both"/>
        <w:rPr>
          <w:rFonts w:ascii="Arial" w:hAnsi="Arial" w:cs="Arial"/>
          <w:b/>
          <w:sz w:val="32"/>
        </w:rPr>
      </w:pPr>
      <w:r w:rsidRPr="001E4622">
        <w:rPr>
          <w:rFonts w:ascii="Arial" w:hAnsi="Arial" w:cs="Arial"/>
          <w:b/>
          <w:sz w:val="32"/>
        </w:rPr>
        <w:t>En général, les no</w:t>
      </w:r>
      <w:r w:rsidRPr="001E4622">
        <w:rPr>
          <w:rFonts w:ascii="Arial" w:hAnsi="Arial" w:cs="Arial"/>
          <w:b/>
          <w:sz w:val="32"/>
        </w:rPr>
        <w:t xml:space="preserve">n-voyants ont une bonne mémoire </w:t>
      </w:r>
      <w:r w:rsidRPr="001E4622">
        <w:rPr>
          <w:rFonts w:ascii="Arial" w:hAnsi="Arial" w:cs="Arial"/>
          <w:b/>
          <w:sz w:val="32"/>
        </w:rPr>
        <w:t>auditive, mais de là à suppose</w:t>
      </w:r>
      <w:r w:rsidRPr="001E4622">
        <w:rPr>
          <w:rFonts w:ascii="Arial" w:hAnsi="Arial" w:cs="Arial"/>
          <w:b/>
          <w:sz w:val="32"/>
        </w:rPr>
        <w:t xml:space="preserve">r qu’ils reconnaissent une voix </w:t>
      </w:r>
      <w:r w:rsidRPr="001E4622">
        <w:rPr>
          <w:rFonts w:ascii="Arial" w:hAnsi="Arial" w:cs="Arial"/>
          <w:b/>
          <w:sz w:val="32"/>
        </w:rPr>
        <w:t>après n’avoir entendu que deux ou trois mots et dans un</w:t>
      </w:r>
      <w:r w:rsidRPr="001E4622">
        <w:rPr>
          <w:rFonts w:ascii="Arial" w:hAnsi="Arial" w:cs="Arial"/>
          <w:b/>
          <w:sz w:val="32"/>
        </w:rPr>
        <w:t xml:space="preserve"> </w:t>
      </w:r>
      <w:r w:rsidRPr="001E4622">
        <w:rPr>
          <w:rFonts w:ascii="Arial" w:hAnsi="Arial" w:cs="Arial"/>
          <w:b/>
          <w:sz w:val="32"/>
        </w:rPr>
        <w:t>tout autre contexte...</w:t>
      </w:r>
    </w:p>
    <w:p w:rsidR="00606641" w:rsidRDefault="00606641" w:rsidP="00606641">
      <w:pPr>
        <w:pStyle w:val="Paragraphedeliste"/>
        <w:spacing w:before="240" w:after="0" w:line="240" w:lineRule="auto"/>
        <w:contextualSpacing w:val="0"/>
        <w:jc w:val="both"/>
        <w:rPr>
          <w:rFonts w:ascii="Arial" w:hAnsi="Arial" w:cs="Arial"/>
          <w:b/>
          <w:sz w:val="32"/>
        </w:rPr>
      </w:pPr>
    </w:p>
    <w:p w:rsidR="00606641" w:rsidRPr="001E4622" w:rsidRDefault="00606641" w:rsidP="00606641">
      <w:pPr>
        <w:pStyle w:val="Paragraphedeliste"/>
        <w:spacing w:before="240" w:after="0" w:line="240" w:lineRule="auto"/>
        <w:contextualSpacing w:val="0"/>
        <w:jc w:val="both"/>
        <w:rPr>
          <w:rFonts w:ascii="Arial" w:hAnsi="Arial" w:cs="Arial"/>
          <w:b/>
          <w:sz w:val="32"/>
        </w:rPr>
      </w:pPr>
    </w:p>
    <w:p w:rsidR="001E4622" w:rsidRPr="001E4622" w:rsidRDefault="001E4622" w:rsidP="0088191E">
      <w:pPr>
        <w:pStyle w:val="Paragraphedeliste"/>
        <w:numPr>
          <w:ilvl w:val="0"/>
          <w:numId w:val="4"/>
        </w:numPr>
        <w:spacing w:before="240" w:after="0" w:line="240" w:lineRule="auto"/>
        <w:contextualSpacing w:val="0"/>
        <w:jc w:val="both"/>
        <w:rPr>
          <w:rFonts w:ascii="Arial" w:hAnsi="Arial" w:cs="Arial"/>
          <w:b/>
          <w:sz w:val="32"/>
        </w:rPr>
      </w:pPr>
      <w:r w:rsidRPr="001E4622">
        <w:rPr>
          <w:rFonts w:ascii="Arial" w:hAnsi="Arial" w:cs="Arial"/>
          <w:b/>
          <w:sz w:val="32"/>
        </w:rPr>
        <w:t>N’oubliez</w:t>
      </w:r>
      <w:r w:rsidRPr="001E4622">
        <w:rPr>
          <w:rFonts w:ascii="Arial" w:hAnsi="Arial" w:cs="Arial"/>
          <w:b/>
          <w:sz w:val="32"/>
        </w:rPr>
        <w:t xml:space="preserve"> pas de prévenir la personne lorsque vous</w:t>
      </w:r>
      <w:r w:rsidRPr="001E4622">
        <w:rPr>
          <w:rFonts w:ascii="Arial" w:hAnsi="Arial" w:cs="Arial"/>
          <w:b/>
          <w:sz w:val="32"/>
        </w:rPr>
        <w:t xml:space="preserve"> </w:t>
      </w:r>
      <w:r w:rsidRPr="001E4622">
        <w:rPr>
          <w:rFonts w:ascii="Arial" w:hAnsi="Arial" w:cs="Arial"/>
          <w:b/>
          <w:sz w:val="32"/>
        </w:rPr>
        <w:t>partez ou que vous quittez la pièce un moment. Il vous est</w:t>
      </w:r>
      <w:r w:rsidRPr="001E4622">
        <w:rPr>
          <w:rFonts w:ascii="Arial" w:hAnsi="Arial" w:cs="Arial"/>
          <w:b/>
          <w:sz w:val="32"/>
        </w:rPr>
        <w:t xml:space="preserve"> </w:t>
      </w:r>
      <w:r w:rsidRPr="001E4622">
        <w:rPr>
          <w:rFonts w:ascii="Arial" w:hAnsi="Arial" w:cs="Arial"/>
          <w:b/>
          <w:sz w:val="32"/>
        </w:rPr>
        <w:t xml:space="preserve">peut-être déjà arrivé de continuer à parler à une </w:t>
      </w:r>
      <w:r w:rsidRPr="001E4622">
        <w:rPr>
          <w:rFonts w:ascii="Arial" w:hAnsi="Arial" w:cs="Arial"/>
          <w:b/>
          <w:sz w:val="32"/>
        </w:rPr>
        <w:lastRenderedPageBreak/>
        <w:t>personne</w:t>
      </w:r>
      <w:r w:rsidRPr="001E4622">
        <w:rPr>
          <w:rFonts w:ascii="Arial" w:hAnsi="Arial" w:cs="Arial"/>
          <w:b/>
          <w:sz w:val="32"/>
        </w:rPr>
        <w:t xml:space="preserve"> </w:t>
      </w:r>
      <w:r w:rsidRPr="001E4622">
        <w:rPr>
          <w:rFonts w:ascii="Arial" w:hAnsi="Arial" w:cs="Arial"/>
          <w:b/>
          <w:sz w:val="32"/>
        </w:rPr>
        <w:t>qui n’était plus là ? Pour un aveugle, cela peut s’avérer très</w:t>
      </w:r>
      <w:r w:rsidRPr="001E4622">
        <w:rPr>
          <w:rFonts w:ascii="Arial" w:hAnsi="Arial" w:cs="Arial"/>
          <w:b/>
          <w:sz w:val="32"/>
        </w:rPr>
        <w:t xml:space="preserve"> </w:t>
      </w:r>
      <w:r w:rsidRPr="001E4622">
        <w:rPr>
          <w:rFonts w:ascii="Arial" w:hAnsi="Arial" w:cs="Arial"/>
          <w:b/>
          <w:sz w:val="32"/>
        </w:rPr>
        <w:t>déstabilisant car il n’a pas to</w:t>
      </w:r>
      <w:r w:rsidRPr="001E4622">
        <w:rPr>
          <w:rFonts w:ascii="Arial" w:hAnsi="Arial" w:cs="Arial"/>
          <w:b/>
          <w:sz w:val="32"/>
        </w:rPr>
        <w:t xml:space="preserve">ujours la possibilité de savoir </w:t>
      </w:r>
      <w:r w:rsidRPr="001E4622">
        <w:rPr>
          <w:rFonts w:ascii="Arial" w:hAnsi="Arial" w:cs="Arial"/>
          <w:b/>
          <w:sz w:val="32"/>
        </w:rPr>
        <w:t>si son interlocuteur est pré</w:t>
      </w:r>
      <w:r w:rsidRPr="001E4622">
        <w:rPr>
          <w:rFonts w:ascii="Arial" w:hAnsi="Arial" w:cs="Arial"/>
          <w:b/>
          <w:sz w:val="32"/>
        </w:rPr>
        <w:t xml:space="preserve">sent ou non. Avertissez-le donc </w:t>
      </w:r>
      <w:r w:rsidRPr="001E4622">
        <w:rPr>
          <w:rFonts w:ascii="Arial" w:hAnsi="Arial" w:cs="Arial"/>
          <w:b/>
          <w:sz w:val="32"/>
        </w:rPr>
        <w:t>toujours en le quittant et aussi en revenant.</w:t>
      </w:r>
    </w:p>
    <w:p w:rsidR="00DA668C" w:rsidRPr="00DA668C" w:rsidRDefault="001E4622" w:rsidP="0088191E">
      <w:pPr>
        <w:pStyle w:val="Paragraphedeliste"/>
        <w:numPr>
          <w:ilvl w:val="0"/>
          <w:numId w:val="4"/>
        </w:numPr>
        <w:spacing w:before="240" w:after="0" w:line="240" w:lineRule="auto"/>
        <w:contextualSpacing w:val="0"/>
        <w:jc w:val="both"/>
        <w:rPr>
          <w:rFonts w:ascii="Arial" w:hAnsi="Arial" w:cs="Arial"/>
          <w:b/>
          <w:sz w:val="32"/>
        </w:rPr>
      </w:pPr>
      <w:r w:rsidRPr="00DA668C">
        <w:rPr>
          <w:rFonts w:ascii="Arial" w:hAnsi="Arial" w:cs="Arial"/>
          <w:b/>
          <w:sz w:val="32"/>
        </w:rPr>
        <w:t>Rappelez</w:t>
      </w:r>
      <w:r w:rsidRPr="00DA668C">
        <w:rPr>
          <w:rFonts w:ascii="Arial" w:hAnsi="Arial" w:cs="Arial"/>
          <w:b/>
          <w:sz w:val="32"/>
        </w:rPr>
        <w:t>-vous enfin qu’une personne aveugle s’attend</w:t>
      </w:r>
      <w:r w:rsidRPr="00DA668C">
        <w:rPr>
          <w:rFonts w:ascii="Arial" w:hAnsi="Arial" w:cs="Arial"/>
          <w:b/>
          <w:sz w:val="32"/>
        </w:rPr>
        <w:t xml:space="preserve"> </w:t>
      </w:r>
      <w:r w:rsidRPr="00DA668C">
        <w:rPr>
          <w:rFonts w:ascii="Arial" w:hAnsi="Arial" w:cs="Arial"/>
          <w:b/>
          <w:sz w:val="32"/>
        </w:rPr>
        <w:t xml:space="preserve">toujours à une réponse parlée </w:t>
      </w:r>
      <w:r w:rsidRPr="00DA668C">
        <w:rPr>
          <w:rFonts w:ascii="Arial" w:hAnsi="Arial" w:cs="Arial"/>
          <w:b/>
          <w:sz w:val="32"/>
        </w:rPr>
        <w:t xml:space="preserve">: un sourire aussi gentil qu’il </w:t>
      </w:r>
      <w:r w:rsidRPr="00DA668C">
        <w:rPr>
          <w:rFonts w:ascii="Arial" w:hAnsi="Arial" w:cs="Arial"/>
          <w:b/>
          <w:sz w:val="32"/>
        </w:rPr>
        <w:t>soit, un signe de la tête n</w:t>
      </w:r>
      <w:r w:rsidRPr="00DA668C">
        <w:rPr>
          <w:rFonts w:ascii="Arial" w:hAnsi="Arial" w:cs="Arial"/>
          <w:b/>
          <w:sz w:val="32"/>
        </w:rPr>
        <w:t xml:space="preserve">e seront pas perçus. Essayez de </w:t>
      </w:r>
      <w:r w:rsidRPr="00DA668C">
        <w:rPr>
          <w:rFonts w:ascii="Arial" w:hAnsi="Arial" w:cs="Arial"/>
          <w:b/>
          <w:sz w:val="32"/>
        </w:rPr>
        <w:t>faire la même chose avec des mots !</w:t>
      </w:r>
    </w:p>
    <w:p w:rsidR="00CF4572" w:rsidRDefault="00CF4572" w:rsidP="0088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both"/>
        <w:rPr>
          <w:rFonts w:ascii="Arial" w:hAnsi="Arial" w:cs="Arial"/>
          <w:b/>
          <w:sz w:val="32"/>
        </w:rPr>
      </w:pPr>
    </w:p>
    <w:p w:rsidR="00CF4572" w:rsidRPr="00CF4572" w:rsidRDefault="00CF4572" w:rsidP="0088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32"/>
        </w:rPr>
      </w:pPr>
      <w:r w:rsidRPr="00CF4572">
        <w:rPr>
          <w:rFonts w:ascii="Arial" w:hAnsi="Arial" w:cs="Arial"/>
          <w:b/>
          <w:sz w:val="32"/>
        </w:rPr>
        <w:t>Il n’y a pas de mots tabous !</w:t>
      </w:r>
    </w:p>
    <w:p w:rsidR="00CF4572" w:rsidRDefault="00CF4572" w:rsidP="0088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both"/>
        <w:rPr>
          <w:rFonts w:ascii="Arial" w:hAnsi="Arial" w:cs="Arial"/>
          <w:b/>
          <w:sz w:val="32"/>
        </w:rPr>
      </w:pPr>
      <w:r w:rsidRPr="00CF4572">
        <w:rPr>
          <w:rFonts w:ascii="Arial" w:hAnsi="Arial" w:cs="Arial"/>
          <w:b/>
          <w:sz w:val="32"/>
        </w:rPr>
        <w:t>En parlant à un aveugle, on peut être</w:t>
      </w:r>
      <w:r>
        <w:rPr>
          <w:rFonts w:ascii="Arial" w:hAnsi="Arial" w:cs="Arial"/>
          <w:b/>
          <w:sz w:val="32"/>
        </w:rPr>
        <w:t xml:space="preserve"> </w:t>
      </w:r>
      <w:r w:rsidRPr="00CF4572">
        <w:rPr>
          <w:rFonts w:ascii="Arial" w:hAnsi="Arial" w:cs="Arial"/>
          <w:b/>
          <w:sz w:val="32"/>
        </w:rPr>
        <w:t>embarrassé par l’emploi de certains mots,</w:t>
      </w:r>
      <w:r>
        <w:rPr>
          <w:rFonts w:ascii="Arial" w:hAnsi="Arial" w:cs="Arial"/>
          <w:b/>
          <w:sz w:val="32"/>
        </w:rPr>
        <w:t xml:space="preserve"> </w:t>
      </w:r>
      <w:r w:rsidRPr="00CF4572">
        <w:rPr>
          <w:rFonts w:ascii="Arial" w:hAnsi="Arial" w:cs="Arial"/>
          <w:b/>
          <w:sz w:val="32"/>
        </w:rPr>
        <w:t>tel</w:t>
      </w:r>
      <w:r>
        <w:rPr>
          <w:rFonts w:ascii="Arial" w:hAnsi="Arial" w:cs="Arial"/>
          <w:b/>
          <w:sz w:val="32"/>
        </w:rPr>
        <w:t>s que « voir », « regarder », « </w:t>
      </w:r>
      <w:r w:rsidRPr="00CF4572">
        <w:rPr>
          <w:rFonts w:ascii="Arial" w:hAnsi="Arial" w:cs="Arial"/>
          <w:b/>
          <w:sz w:val="32"/>
        </w:rPr>
        <w:t>aveugle »,</w:t>
      </w:r>
      <w:r>
        <w:rPr>
          <w:rFonts w:ascii="Arial" w:hAnsi="Arial" w:cs="Arial"/>
          <w:b/>
          <w:sz w:val="32"/>
        </w:rPr>
        <w:t xml:space="preserve"> </w:t>
      </w:r>
      <w:r w:rsidRPr="00CF4572">
        <w:rPr>
          <w:rFonts w:ascii="Arial" w:hAnsi="Arial" w:cs="Arial"/>
          <w:b/>
          <w:sz w:val="32"/>
        </w:rPr>
        <w:t>« cécité ». Pourtant, les aveugles et</w:t>
      </w:r>
      <w:r>
        <w:rPr>
          <w:rFonts w:ascii="Arial" w:hAnsi="Arial" w:cs="Arial"/>
          <w:b/>
          <w:sz w:val="32"/>
        </w:rPr>
        <w:t xml:space="preserve"> </w:t>
      </w:r>
      <w:r w:rsidRPr="00CF4572">
        <w:rPr>
          <w:rFonts w:ascii="Arial" w:hAnsi="Arial" w:cs="Arial"/>
          <w:b/>
          <w:sz w:val="32"/>
        </w:rPr>
        <w:t>malvoyants utilisent ces mots sans aucune gêne. Ils diront</w:t>
      </w:r>
      <w:r>
        <w:rPr>
          <w:rFonts w:ascii="Arial" w:hAnsi="Arial" w:cs="Arial"/>
          <w:b/>
          <w:sz w:val="32"/>
        </w:rPr>
        <w:t xml:space="preserve"> </w:t>
      </w:r>
      <w:r w:rsidRPr="00CF4572">
        <w:rPr>
          <w:rFonts w:ascii="Arial" w:hAnsi="Arial" w:cs="Arial"/>
          <w:b/>
          <w:sz w:val="32"/>
        </w:rPr>
        <w:t>par</w:t>
      </w:r>
      <w:r>
        <w:rPr>
          <w:rFonts w:ascii="Arial" w:hAnsi="Arial" w:cs="Arial"/>
          <w:b/>
          <w:sz w:val="32"/>
        </w:rPr>
        <w:t xml:space="preserve"> exemple :</w:t>
      </w:r>
      <w:r w:rsidRPr="00CF4572">
        <w:rPr>
          <w:rFonts w:ascii="Arial" w:hAnsi="Arial" w:cs="Arial"/>
          <w:b/>
          <w:sz w:val="32"/>
        </w:rPr>
        <w:t xml:space="preserve"> « J’ai vu telle personne » ou « J’ai regardé la</w:t>
      </w:r>
      <w:r>
        <w:rPr>
          <w:rFonts w:ascii="Arial" w:hAnsi="Arial" w:cs="Arial"/>
          <w:b/>
          <w:sz w:val="32"/>
        </w:rPr>
        <w:t xml:space="preserve"> </w:t>
      </w:r>
      <w:r w:rsidRPr="00CF4572">
        <w:rPr>
          <w:rFonts w:ascii="Arial" w:hAnsi="Arial" w:cs="Arial"/>
          <w:b/>
          <w:sz w:val="32"/>
        </w:rPr>
        <w:t>télévision ». Vous remarquerez d’ailleurs que beaucoup</w:t>
      </w:r>
      <w:r>
        <w:rPr>
          <w:rFonts w:ascii="Arial" w:hAnsi="Arial" w:cs="Arial"/>
          <w:b/>
          <w:sz w:val="32"/>
        </w:rPr>
        <w:t xml:space="preserve"> </w:t>
      </w:r>
      <w:r w:rsidRPr="00CF4572">
        <w:rPr>
          <w:rFonts w:ascii="Arial" w:hAnsi="Arial" w:cs="Arial"/>
          <w:b/>
          <w:sz w:val="32"/>
        </w:rPr>
        <w:t>plaisantent sur leur handicap.</w:t>
      </w:r>
    </w:p>
    <w:p w:rsidR="00DA668C" w:rsidRDefault="00DA668C" w:rsidP="0088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32"/>
        </w:rPr>
      </w:pPr>
    </w:p>
    <w:p w:rsidR="00CA2558" w:rsidRDefault="00DA668C" w:rsidP="00CA2558">
      <w:pPr>
        <w:spacing w:after="0" w:line="240" w:lineRule="auto"/>
        <w:jc w:val="center"/>
        <w:rPr>
          <w:rFonts w:ascii="Arial" w:hAnsi="Arial" w:cs="Arial"/>
          <w:sz w:val="32"/>
        </w:rPr>
      </w:pPr>
      <w:r w:rsidRPr="00DA668C">
        <w:rPr>
          <w:rFonts w:ascii="Arial" w:hAnsi="Arial" w:cs="Arial"/>
          <w:b/>
          <w:noProof/>
          <w:sz w:val="32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71755</wp:posOffset>
            </wp:positionV>
            <wp:extent cx="3689411" cy="3333750"/>
            <wp:effectExtent l="0" t="0" r="6350" b="0"/>
            <wp:wrapSquare wrapText="bothSides"/>
            <wp:docPr id="4" name="Image 4" descr="P:\FEDE AVEUGLES GE\PUBLICATIONS\Pas Cela Ceci\Illustrations\Sources\2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FEDE AVEUGLES GE\PUBLICATIONS\Pas Cela Ceci\Illustrations\Sources\2s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99" b="4226"/>
                    <a:stretch/>
                  </pic:blipFill>
                  <pic:spPr bwMode="auto">
                    <a:xfrm>
                      <a:off x="0" y="0"/>
                      <a:ext cx="3689411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558">
        <w:rPr>
          <w:rFonts w:ascii="Arial" w:hAnsi="Arial" w:cs="Arial"/>
          <w:sz w:val="32"/>
        </w:rPr>
        <w:br w:type="page"/>
      </w:r>
    </w:p>
    <w:p w:rsidR="00DA668C" w:rsidRPr="00CA2558" w:rsidRDefault="00DA668C" w:rsidP="00CA2558">
      <w:pPr>
        <w:pStyle w:val="Titre1"/>
        <w:jc w:val="center"/>
        <w:rPr>
          <w:rFonts w:ascii="Arial" w:hAnsi="Arial" w:cs="Arial"/>
          <w:b/>
          <w:color w:val="auto"/>
          <w:sz w:val="40"/>
        </w:rPr>
      </w:pPr>
      <w:bookmarkStart w:id="2" w:name="_Toc507683135"/>
      <w:r w:rsidRPr="00CA2558">
        <w:rPr>
          <w:rFonts w:ascii="Arial" w:hAnsi="Arial" w:cs="Arial"/>
          <w:b/>
          <w:color w:val="auto"/>
          <w:sz w:val="40"/>
        </w:rPr>
        <w:lastRenderedPageBreak/>
        <w:t>COMMENT GUIDER UN AVEUGLE ?</w:t>
      </w:r>
      <w:bookmarkEnd w:id="2"/>
    </w:p>
    <w:p w:rsidR="00606641" w:rsidRDefault="00606641" w:rsidP="00606641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DA668C" w:rsidRPr="00DA668C" w:rsidRDefault="00DA668C" w:rsidP="00606641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DA668C">
        <w:rPr>
          <w:rFonts w:ascii="Arial" w:hAnsi="Arial" w:cs="Arial"/>
          <w:b/>
          <w:sz w:val="32"/>
        </w:rPr>
        <w:t>Une règle d’or :</w:t>
      </w:r>
      <w:r w:rsidRPr="00DA668C">
        <w:rPr>
          <w:rFonts w:ascii="Arial" w:hAnsi="Arial" w:cs="Arial"/>
          <w:b/>
          <w:sz w:val="32"/>
        </w:rPr>
        <w:t xml:space="preserve"> </w:t>
      </w:r>
      <w:r w:rsidRPr="00DA668C">
        <w:rPr>
          <w:rFonts w:ascii="Arial" w:hAnsi="Arial" w:cs="Arial"/>
          <w:b/>
          <w:sz w:val="32"/>
        </w:rPr>
        <w:t>demandez toujours à une personne aveugle</w:t>
      </w:r>
      <w:r w:rsidRPr="00DA668C">
        <w:rPr>
          <w:rFonts w:ascii="Arial" w:hAnsi="Arial" w:cs="Arial"/>
          <w:b/>
          <w:sz w:val="32"/>
        </w:rPr>
        <w:t xml:space="preserve"> </w:t>
      </w:r>
      <w:r w:rsidRPr="00DA668C">
        <w:rPr>
          <w:rFonts w:ascii="Arial" w:hAnsi="Arial" w:cs="Arial"/>
          <w:b/>
          <w:sz w:val="32"/>
        </w:rPr>
        <w:t>si vous pouvez l’aider, avant de le faire.</w:t>
      </w:r>
    </w:p>
    <w:p w:rsidR="00DA668C" w:rsidRPr="00DA668C" w:rsidRDefault="00DA668C" w:rsidP="0088191E">
      <w:pPr>
        <w:spacing w:before="240" w:after="0" w:line="240" w:lineRule="auto"/>
        <w:jc w:val="both"/>
        <w:rPr>
          <w:rFonts w:ascii="Arial" w:hAnsi="Arial" w:cs="Arial"/>
          <w:b/>
          <w:sz w:val="32"/>
        </w:rPr>
      </w:pPr>
      <w:r w:rsidRPr="00DA668C">
        <w:rPr>
          <w:rFonts w:ascii="Arial" w:hAnsi="Arial" w:cs="Arial"/>
          <w:b/>
          <w:sz w:val="32"/>
        </w:rPr>
        <w:t>Cela peut paraître du bon sens mais, malgré toute la bonne</w:t>
      </w:r>
      <w:r w:rsidRPr="00DA668C">
        <w:rPr>
          <w:rFonts w:ascii="Arial" w:hAnsi="Arial" w:cs="Arial"/>
          <w:b/>
          <w:sz w:val="32"/>
        </w:rPr>
        <w:t xml:space="preserve"> </w:t>
      </w:r>
      <w:r w:rsidRPr="00DA668C">
        <w:rPr>
          <w:rFonts w:ascii="Arial" w:hAnsi="Arial" w:cs="Arial"/>
          <w:b/>
          <w:sz w:val="32"/>
        </w:rPr>
        <w:t>volonté du monde, nombreux s</w:t>
      </w:r>
      <w:r w:rsidRPr="00DA668C">
        <w:rPr>
          <w:rFonts w:ascii="Arial" w:hAnsi="Arial" w:cs="Arial"/>
          <w:b/>
          <w:sz w:val="32"/>
        </w:rPr>
        <w:t xml:space="preserve">ont ceux qui font encore preuve </w:t>
      </w:r>
      <w:r w:rsidRPr="00DA668C">
        <w:rPr>
          <w:rFonts w:ascii="Arial" w:hAnsi="Arial" w:cs="Arial"/>
          <w:b/>
          <w:sz w:val="32"/>
        </w:rPr>
        <w:t>de maladresse.</w:t>
      </w:r>
    </w:p>
    <w:p w:rsidR="00DA668C" w:rsidRPr="00DA668C" w:rsidRDefault="00DA668C" w:rsidP="0088191E">
      <w:pPr>
        <w:spacing w:before="240" w:after="0" w:line="240" w:lineRule="auto"/>
        <w:jc w:val="both"/>
        <w:rPr>
          <w:rFonts w:ascii="Arial" w:hAnsi="Arial" w:cs="Arial"/>
          <w:b/>
          <w:sz w:val="32"/>
        </w:rPr>
      </w:pPr>
      <w:r w:rsidRPr="00DA668C">
        <w:rPr>
          <w:rFonts w:ascii="Arial" w:hAnsi="Arial" w:cs="Arial"/>
          <w:b/>
          <w:sz w:val="32"/>
        </w:rPr>
        <w:t>Posez simplement la question et, si l’on vous répond non, n’en</w:t>
      </w:r>
      <w:r w:rsidRPr="00DA668C">
        <w:rPr>
          <w:rFonts w:ascii="Arial" w:hAnsi="Arial" w:cs="Arial"/>
          <w:b/>
          <w:sz w:val="32"/>
        </w:rPr>
        <w:t xml:space="preserve"> </w:t>
      </w:r>
      <w:r w:rsidRPr="00DA668C">
        <w:rPr>
          <w:rFonts w:ascii="Arial" w:hAnsi="Arial" w:cs="Arial"/>
          <w:b/>
          <w:sz w:val="32"/>
        </w:rPr>
        <w:t>soyez pas offensé et</w:t>
      </w:r>
      <w:r w:rsidRPr="00DA668C">
        <w:rPr>
          <w:rFonts w:ascii="Arial" w:hAnsi="Arial" w:cs="Arial"/>
          <w:b/>
          <w:sz w:val="32"/>
        </w:rPr>
        <w:t xml:space="preserve"> passez votre chemin. Certaines </w:t>
      </w:r>
      <w:r w:rsidRPr="00DA668C">
        <w:rPr>
          <w:rFonts w:ascii="Arial" w:hAnsi="Arial" w:cs="Arial"/>
          <w:b/>
          <w:sz w:val="32"/>
        </w:rPr>
        <w:t>personnes</w:t>
      </w:r>
      <w:r w:rsidRPr="00DA668C">
        <w:rPr>
          <w:rFonts w:ascii="Arial" w:hAnsi="Arial" w:cs="Arial"/>
          <w:b/>
          <w:sz w:val="32"/>
        </w:rPr>
        <w:t xml:space="preserve"> </w:t>
      </w:r>
      <w:r w:rsidRPr="00DA668C">
        <w:rPr>
          <w:rFonts w:ascii="Arial" w:hAnsi="Arial" w:cs="Arial"/>
          <w:b/>
          <w:sz w:val="32"/>
        </w:rPr>
        <w:t>aveugles sont très autonomes ou préfèrent se débrouiller seules.</w:t>
      </w:r>
    </w:p>
    <w:p w:rsidR="00DA668C" w:rsidRPr="00DA668C" w:rsidRDefault="00DA668C" w:rsidP="0088191E">
      <w:pPr>
        <w:spacing w:before="240" w:after="0" w:line="240" w:lineRule="auto"/>
        <w:jc w:val="both"/>
        <w:rPr>
          <w:rFonts w:ascii="Arial" w:hAnsi="Arial" w:cs="Arial"/>
          <w:b/>
          <w:sz w:val="32"/>
        </w:rPr>
      </w:pPr>
      <w:r w:rsidRPr="00DA668C">
        <w:rPr>
          <w:rFonts w:ascii="Arial" w:hAnsi="Arial" w:cs="Arial"/>
          <w:b/>
          <w:sz w:val="32"/>
        </w:rPr>
        <w:t>Pour autant, n’hésitez jamais à proposer votre aide, en particulier</w:t>
      </w:r>
      <w:r w:rsidRPr="00DA668C">
        <w:rPr>
          <w:rFonts w:ascii="Arial" w:hAnsi="Arial" w:cs="Arial"/>
          <w:b/>
          <w:sz w:val="32"/>
        </w:rPr>
        <w:t xml:space="preserve"> </w:t>
      </w:r>
      <w:r w:rsidRPr="00DA668C">
        <w:rPr>
          <w:rFonts w:ascii="Arial" w:hAnsi="Arial" w:cs="Arial"/>
          <w:b/>
          <w:sz w:val="32"/>
        </w:rPr>
        <w:t>quand le chemin présente des obstacles (travaux, véhicules mal</w:t>
      </w:r>
      <w:r w:rsidRPr="00DA668C">
        <w:rPr>
          <w:rFonts w:ascii="Arial" w:hAnsi="Arial" w:cs="Arial"/>
          <w:b/>
          <w:sz w:val="32"/>
        </w:rPr>
        <w:t xml:space="preserve"> </w:t>
      </w:r>
      <w:r w:rsidRPr="00DA668C">
        <w:rPr>
          <w:rFonts w:ascii="Arial" w:hAnsi="Arial" w:cs="Arial"/>
          <w:b/>
          <w:sz w:val="32"/>
        </w:rPr>
        <w:t>garés, rue difficile à traverser…).</w:t>
      </w:r>
    </w:p>
    <w:p w:rsidR="0088191E" w:rsidRDefault="00DA668C" w:rsidP="0088191E">
      <w:pPr>
        <w:spacing w:before="240" w:after="0" w:line="240" w:lineRule="auto"/>
        <w:jc w:val="both"/>
        <w:rPr>
          <w:rFonts w:ascii="Arial" w:hAnsi="Arial" w:cs="Arial"/>
          <w:b/>
          <w:sz w:val="32"/>
        </w:rPr>
      </w:pPr>
      <w:r w:rsidRPr="00DA668C">
        <w:rPr>
          <w:rFonts w:ascii="Arial" w:hAnsi="Arial" w:cs="Arial"/>
          <w:b/>
          <w:sz w:val="32"/>
        </w:rPr>
        <w:t>Il vous suffit d’agir natur</w:t>
      </w:r>
      <w:r w:rsidRPr="00DA668C">
        <w:rPr>
          <w:rFonts w:ascii="Arial" w:hAnsi="Arial" w:cs="Arial"/>
          <w:b/>
          <w:sz w:val="32"/>
        </w:rPr>
        <w:t xml:space="preserve">ellement et de dire : « Bonjour </w:t>
      </w:r>
      <w:r w:rsidRPr="00DA668C">
        <w:rPr>
          <w:rFonts w:ascii="Arial" w:hAnsi="Arial" w:cs="Arial"/>
          <w:b/>
          <w:sz w:val="32"/>
        </w:rPr>
        <w:t>Monsieur,</w:t>
      </w:r>
      <w:r w:rsidRPr="00DA668C">
        <w:rPr>
          <w:rFonts w:ascii="Arial" w:hAnsi="Arial" w:cs="Arial"/>
          <w:b/>
          <w:sz w:val="32"/>
        </w:rPr>
        <w:t xml:space="preserve"> </w:t>
      </w:r>
      <w:r w:rsidRPr="00DA668C">
        <w:rPr>
          <w:rFonts w:ascii="Arial" w:hAnsi="Arial" w:cs="Arial"/>
          <w:b/>
          <w:sz w:val="32"/>
        </w:rPr>
        <w:t>souhaitez-vous de l’aide pour traverser ? » ou encore « Bonjour</w:t>
      </w:r>
      <w:r w:rsidRPr="00DA668C">
        <w:rPr>
          <w:rFonts w:ascii="Arial" w:hAnsi="Arial" w:cs="Arial"/>
          <w:b/>
          <w:sz w:val="32"/>
        </w:rPr>
        <w:t xml:space="preserve"> </w:t>
      </w:r>
      <w:r w:rsidRPr="00DA668C">
        <w:rPr>
          <w:rFonts w:ascii="Arial" w:hAnsi="Arial" w:cs="Arial"/>
          <w:b/>
          <w:sz w:val="32"/>
        </w:rPr>
        <w:t>Madame, il y a des travaux dans cette rue, voulez-vous que je</w:t>
      </w:r>
      <w:r w:rsidRPr="00DA668C">
        <w:rPr>
          <w:rFonts w:ascii="Arial" w:hAnsi="Arial" w:cs="Arial"/>
          <w:b/>
          <w:sz w:val="32"/>
        </w:rPr>
        <w:t xml:space="preserve"> </w:t>
      </w:r>
      <w:r w:rsidRPr="00DA668C">
        <w:rPr>
          <w:rFonts w:ascii="Arial" w:hAnsi="Arial" w:cs="Arial"/>
          <w:b/>
          <w:sz w:val="32"/>
        </w:rPr>
        <w:t>vous ac</w:t>
      </w:r>
      <w:r>
        <w:rPr>
          <w:rFonts w:ascii="Arial" w:hAnsi="Arial" w:cs="Arial"/>
          <w:b/>
          <w:sz w:val="32"/>
        </w:rPr>
        <w:t>compagne sur quelques mètres ? »</w:t>
      </w:r>
    </w:p>
    <w:p w:rsidR="006B49DB" w:rsidRDefault="006B49DB" w:rsidP="006B49DB">
      <w:pPr>
        <w:spacing w:before="240" w:after="0" w:line="240" w:lineRule="auto"/>
        <w:jc w:val="center"/>
        <w:rPr>
          <w:rFonts w:ascii="Arial" w:hAnsi="Arial" w:cs="Arial"/>
          <w:b/>
          <w:sz w:val="32"/>
        </w:rPr>
      </w:pPr>
      <w:r w:rsidRPr="006B49DB">
        <w:rPr>
          <w:rFonts w:ascii="Arial" w:hAnsi="Arial" w:cs="Arial"/>
          <w:b/>
          <w:noProof/>
          <w:sz w:val="32"/>
          <w:lang w:eastAsia="fr-FR"/>
        </w:rPr>
        <w:drawing>
          <wp:inline distT="0" distB="0" distL="0" distR="0">
            <wp:extent cx="4878189" cy="3762375"/>
            <wp:effectExtent l="0" t="0" r="0" b="0"/>
            <wp:docPr id="5" name="Image 5" descr="P:\FEDE AVEUGLES GE\PUBLICATIONS\Pas Cela Ceci\Illustrations\Sources\1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FEDE AVEUGLES GE\PUBLICATIONS\Pas Cela Ceci\Illustrations\Sources\1s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75" b="7299"/>
                    <a:stretch/>
                  </pic:blipFill>
                  <pic:spPr bwMode="auto">
                    <a:xfrm>
                      <a:off x="0" y="0"/>
                      <a:ext cx="4884207" cy="376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191E" w:rsidRDefault="00DA668C" w:rsidP="0088191E">
      <w:pPr>
        <w:spacing w:before="240" w:after="0" w:line="240" w:lineRule="auto"/>
        <w:jc w:val="center"/>
        <w:rPr>
          <w:rFonts w:ascii="Arial" w:hAnsi="Arial" w:cs="Arial"/>
          <w:b/>
          <w:sz w:val="32"/>
        </w:rPr>
      </w:pPr>
      <w:r w:rsidRPr="00DA668C">
        <w:rPr>
          <w:rFonts w:ascii="Arial" w:hAnsi="Arial" w:cs="Arial"/>
          <w:b/>
          <w:sz w:val="32"/>
        </w:rPr>
        <w:lastRenderedPageBreak/>
        <w:t>QUELQUES CONSEILS POUR BIEN GUIDER :</w:t>
      </w:r>
    </w:p>
    <w:p w:rsidR="00DA668C" w:rsidRPr="00DA668C" w:rsidRDefault="00DA668C" w:rsidP="0088191E">
      <w:pPr>
        <w:spacing w:before="240" w:after="0" w:line="240" w:lineRule="auto"/>
        <w:rPr>
          <w:rFonts w:ascii="Arial" w:hAnsi="Arial" w:cs="Arial"/>
          <w:b/>
          <w:sz w:val="32"/>
        </w:rPr>
      </w:pPr>
      <w:r w:rsidRPr="00DA668C">
        <w:rPr>
          <w:rFonts w:ascii="Arial" w:hAnsi="Arial" w:cs="Arial"/>
          <w:b/>
          <w:sz w:val="32"/>
        </w:rPr>
        <w:t>Nous y sommes, vous avez proposé votre aide à un aveugle</w:t>
      </w:r>
      <w:r w:rsidRPr="00DA668C">
        <w:rPr>
          <w:rFonts w:ascii="Arial" w:hAnsi="Arial" w:cs="Arial"/>
          <w:b/>
          <w:sz w:val="32"/>
        </w:rPr>
        <w:t xml:space="preserve"> </w:t>
      </w:r>
      <w:r w:rsidRPr="00DA668C">
        <w:rPr>
          <w:rFonts w:ascii="Arial" w:hAnsi="Arial" w:cs="Arial"/>
          <w:b/>
          <w:sz w:val="32"/>
        </w:rPr>
        <w:t>rencontré dans la rue ou les tr</w:t>
      </w:r>
      <w:r w:rsidRPr="00DA668C">
        <w:rPr>
          <w:rFonts w:ascii="Arial" w:hAnsi="Arial" w:cs="Arial"/>
          <w:b/>
          <w:sz w:val="32"/>
        </w:rPr>
        <w:t xml:space="preserve">ansports et celui-ci a accepté. </w:t>
      </w:r>
      <w:r w:rsidRPr="00DA668C">
        <w:rPr>
          <w:rFonts w:ascii="Arial" w:hAnsi="Arial" w:cs="Arial"/>
          <w:b/>
          <w:sz w:val="32"/>
        </w:rPr>
        <w:t>Très bien, mais comment s’y prendre ?</w:t>
      </w:r>
    </w:p>
    <w:p w:rsidR="00DA668C" w:rsidRPr="00DA668C" w:rsidRDefault="00606641" w:rsidP="0088191E">
      <w:pPr>
        <w:pStyle w:val="Paragraphedeliste"/>
        <w:numPr>
          <w:ilvl w:val="0"/>
          <w:numId w:val="4"/>
        </w:numPr>
        <w:spacing w:before="240" w:after="0" w:line="240" w:lineRule="auto"/>
        <w:contextualSpacing w:val="0"/>
        <w:jc w:val="both"/>
        <w:rPr>
          <w:rFonts w:ascii="Arial" w:hAnsi="Arial" w:cs="Arial"/>
          <w:b/>
          <w:sz w:val="32"/>
        </w:rPr>
      </w:pPr>
      <w:r w:rsidRPr="00DA668C">
        <w:rPr>
          <w:rFonts w:ascii="Arial" w:hAnsi="Arial" w:cs="Arial"/>
          <w:b/>
          <w:sz w:val="32"/>
        </w:rPr>
        <w:t>Proposez</w:t>
      </w:r>
      <w:r w:rsidR="00DA668C" w:rsidRPr="00DA668C">
        <w:rPr>
          <w:rFonts w:ascii="Arial" w:hAnsi="Arial" w:cs="Arial"/>
          <w:b/>
          <w:sz w:val="32"/>
        </w:rPr>
        <w:t xml:space="preserve"> votre bras et placez-vous sur le côté</w:t>
      </w:r>
      <w:r w:rsidR="00DA668C" w:rsidRPr="00DA668C">
        <w:rPr>
          <w:rFonts w:ascii="Arial" w:hAnsi="Arial" w:cs="Arial"/>
          <w:b/>
          <w:sz w:val="32"/>
        </w:rPr>
        <w:t xml:space="preserve"> </w:t>
      </w:r>
      <w:r w:rsidR="00DA668C" w:rsidRPr="00DA668C">
        <w:rPr>
          <w:rFonts w:ascii="Arial" w:hAnsi="Arial" w:cs="Arial"/>
          <w:b/>
          <w:sz w:val="32"/>
        </w:rPr>
        <w:t>et légèrement devant la personne que vous guidez</w:t>
      </w:r>
      <w:r w:rsidR="00DA668C" w:rsidRPr="00DA668C">
        <w:rPr>
          <w:rFonts w:ascii="Arial" w:hAnsi="Arial" w:cs="Arial"/>
          <w:b/>
          <w:sz w:val="32"/>
        </w:rPr>
        <w:t xml:space="preserve"> </w:t>
      </w:r>
      <w:r w:rsidR="00DA668C" w:rsidRPr="00DA668C">
        <w:rPr>
          <w:rFonts w:ascii="Arial" w:hAnsi="Arial" w:cs="Arial"/>
          <w:b/>
          <w:sz w:val="32"/>
        </w:rPr>
        <w:t xml:space="preserve">(cf. </w:t>
      </w:r>
      <w:bookmarkStart w:id="3" w:name="_GoBack"/>
      <w:bookmarkEnd w:id="3"/>
      <w:r w:rsidR="00DA668C" w:rsidRPr="00DA668C">
        <w:rPr>
          <w:rFonts w:ascii="Arial" w:hAnsi="Arial" w:cs="Arial"/>
          <w:b/>
          <w:sz w:val="32"/>
        </w:rPr>
        <w:t>illustration p.9). Ne lui prenez jamais le bras pour la</w:t>
      </w:r>
      <w:r w:rsidR="00DA668C" w:rsidRPr="00DA668C">
        <w:rPr>
          <w:rFonts w:ascii="Arial" w:hAnsi="Arial" w:cs="Arial"/>
          <w:b/>
          <w:sz w:val="32"/>
        </w:rPr>
        <w:t xml:space="preserve"> </w:t>
      </w:r>
      <w:r w:rsidR="00DA668C" w:rsidRPr="00DA668C">
        <w:rPr>
          <w:rFonts w:ascii="Arial" w:hAnsi="Arial" w:cs="Arial"/>
          <w:b/>
          <w:sz w:val="32"/>
        </w:rPr>
        <w:t>« pousser » devant vous, ce ne sera naturel ni pour vous ni</w:t>
      </w:r>
      <w:r w:rsidR="00DA668C" w:rsidRPr="00DA668C">
        <w:rPr>
          <w:rFonts w:ascii="Arial" w:hAnsi="Arial" w:cs="Arial"/>
          <w:b/>
          <w:sz w:val="32"/>
        </w:rPr>
        <w:t xml:space="preserve"> </w:t>
      </w:r>
      <w:r w:rsidR="00DA668C" w:rsidRPr="00DA668C">
        <w:rPr>
          <w:rFonts w:ascii="Arial" w:hAnsi="Arial" w:cs="Arial"/>
          <w:b/>
          <w:sz w:val="32"/>
        </w:rPr>
        <w:t>pour elle.</w:t>
      </w:r>
    </w:p>
    <w:p w:rsidR="00DA668C" w:rsidRPr="00DA668C" w:rsidRDefault="00606641" w:rsidP="0088191E">
      <w:pPr>
        <w:pStyle w:val="Paragraphedeliste"/>
        <w:numPr>
          <w:ilvl w:val="0"/>
          <w:numId w:val="4"/>
        </w:numPr>
        <w:spacing w:before="240" w:after="0" w:line="240" w:lineRule="auto"/>
        <w:contextualSpacing w:val="0"/>
        <w:jc w:val="both"/>
        <w:rPr>
          <w:rFonts w:ascii="Arial" w:hAnsi="Arial" w:cs="Arial"/>
          <w:b/>
          <w:sz w:val="32"/>
        </w:rPr>
      </w:pPr>
      <w:r w:rsidRPr="00DA668C">
        <w:rPr>
          <w:rFonts w:ascii="Arial" w:hAnsi="Arial" w:cs="Arial"/>
          <w:b/>
          <w:sz w:val="32"/>
        </w:rPr>
        <w:t>Gardez</w:t>
      </w:r>
      <w:r w:rsidR="00DA668C" w:rsidRPr="00DA668C">
        <w:rPr>
          <w:rFonts w:ascii="Arial" w:hAnsi="Arial" w:cs="Arial"/>
          <w:b/>
          <w:sz w:val="32"/>
        </w:rPr>
        <w:t xml:space="preserve"> un pas d’avance lorsque vous marchez, cela</w:t>
      </w:r>
      <w:r w:rsidR="00DA668C" w:rsidRPr="00DA668C">
        <w:rPr>
          <w:rFonts w:ascii="Arial" w:hAnsi="Arial" w:cs="Arial"/>
          <w:b/>
          <w:sz w:val="32"/>
        </w:rPr>
        <w:t xml:space="preserve"> </w:t>
      </w:r>
      <w:r w:rsidR="00DA668C" w:rsidRPr="00DA668C">
        <w:rPr>
          <w:rFonts w:ascii="Arial" w:hAnsi="Arial" w:cs="Arial"/>
          <w:b/>
          <w:sz w:val="32"/>
        </w:rPr>
        <w:t>permettra au non-voyant de sentir les changements de</w:t>
      </w:r>
      <w:r w:rsidR="00DA668C" w:rsidRPr="00DA668C">
        <w:rPr>
          <w:rFonts w:ascii="Arial" w:hAnsi="Arial" w:cs="Arial"/>
          <w:b/>
          <w:sz w:val="32"/>
        </w:rPr>
        <w:t xml:space="preserve"> </w:t>
      </w:r>
      <w:r w:rsidR="00DA668C" w:rsidRPr="00DA668C">
        <w:rPr>
          <w:rFonts w:ascii="Arial" w:hAnsi="Arial" w:cs="Arial"/>
          <w:b/>
          <w:sz w:val="32"/>
        </w:rPr>
        <w:t>direction, les ralentissements…</w:t>
      </w:r>
    </w:p>
    <w:p w:rsidR="00DA668C" w:rsidRPr="00DA668C" w:rsidRDefault="00606641" w:rsidP="0088191E">
      <w:pPr>
        <w:pStyle w:val="Paragraphedeliste"/>
        <w:numPr>
          <w:ilvl w:val="0"/>
          <w:numId w:val="4"/>
        </w:numPr>
        <w:spacing w:before="240" w:after="0" w:line="240" w:lineRule="auto"/>
        <w:contextualSpacing w:val="0"/>
        <w:jc w:val="both"/>
        <w:rPr>
          <w:rFonts w:ascii="Arial" w:hAnsi="Arial" w:cs="Arial"/>
          <w:b/>
          <w:sz w:val="32"/>
        </w:rPr>
      </w:pPr>
      <w:r w:rsidRPr="00DA668C">
        <w:rPr>
          <w:rFonts w:ascii="Arial" w:hAnsi="Arial" w:cs="Arial"/>
          <w:b/>
          <w:sz w:val="32"/>
        </w:rPr>
        <w:t>Faites</w:t>
      </w:r>
      <w:r w:rsidR="00DA668C" w:rsidRPr="00DA668C">
        <w:rPr>
          <w:rFonts w:ascii="Arial" w:hAnsi="Arial" w:cs="Arial"/>
          <w:b/>
          <w:sz w:val="32"/>
        </w:rPr>
        <w:t xml:space="preserve"> attention à ce qui se trouve dans votre</w:t>
      </w:r>
      <w:r w:rsidR="00DA668C" w:rsidRPr="00DA668C">
        <w:rPr>
          <w:rFonts w:ascii="Arial" w:hAnsi="Arial" w:cs="Arial"/>
          <w:b/>
          <w:sz w:val="32"/>
        </w:rPr>
        <w:t xml:space="preserve"> </w:t>
      </w:r>
      <w:r w:rsidR="00DA668C" w:rsidRPr="00DA668C">
        <w:rPr>
          <w:rFonts w:ascii="Arial" w:hAnsi="Arial" w:cs="Arial"/>
          <w:b/>
          <w:sz w:val="32"/>
        </w:rPr>
        <w:t>environnement pour éviter qu’il ne se cogne ou trébuche.</w:t>
      </w:r>
      <w:r w:rsidR="00DA668C" w:rsidRPr="00DA668C">
        <w:rPr>
          <w:rFonts w:ascii="Arial" w:hAnsi="Arial" w:cs="Arial"/>
          <w:b/>
          <w:sz w:val="32"/>
        </w:rPr>
        <w:t xml:space="preserve"> </w:t>
      </w:r>
      <w:r w:rsidR="00DA668C" w:rsidRPr="00DA668C">
        <w:rPr>
          <w:rFonts w:ascii="Arial" w:hAnsi="Arial" w:cs="Arial"/>
          <w:b/>
          <w:sz w:val="32"/>
        </w:rPr>
        <w:t>La rue est souvent semée d’embûches que l’on évite sans</w:t>
      </w:r>
      <w:r w:rsidR="00DA668C" w:rsidRPr="00DA668C">
        <w:rPr>
          <w:rFonts w:ascii="Arial" w:hAnsi="Arial" w:cs="Arial"/>
          <w:b/>
          <w:sz w:val="32"/>
        </w:rPr>
        <w:t xml:space="preserve"> </w:t>
      </w:r>
      <w:r w:rsidR="00DA668C" w:rsidRPr="00DA668C">
        <w:rPr>
          <w:rFonts w:ascii="Arial" w:hAnsi="Arial" w:cs="Arial"/>
          <w:b/>
          <w:sz w:val="32"/>
        </w:rPr>
        <w:t>s’en rendre compte. Les obstacles en hauteur constituent</w:t>
      </w:r>
      <w:r w:rsidR="00DA668C" w:rsidRPr="00DA668C">
        <w:rPr>
          <w:rFonts w:ascii="Arial" w:hAnsi="Arial" w:cs="Arial"/>
          <w:b/>
          <w:sz w:val="32"/>
        </w:rPr>
        <w:t xml:space="preserve"> </w:t>
      </w:r>
      <w:r w:rsidR="00DA668C" w:rsidRPr="00DA668C">
        <w:rPr>
          <w:rFonts w:ascii="Arial" w:hAnsi="Arial" w:cs="Arial"/>
          <w:b/>
          <w:sz w:val="32"/>
        </w:rPr>
        <w:t>notamment un réel danger, qu’il faut à tout prix éviter !</w:t>
      </w:r>
    </w:p>
    <w:p w:rsidR="0088191E" w:rsidRDefault="00606641" w:rsidP="0088191E">
      <w:pPr>
        <w:pStyle w:val="Paragraphedeliste"/>
        <w:numPr>
          <w:ilvl w:val="0"/>
          <w:numId w:val="4"/>
        </w:numPr>
        <w:spacing w:before="240" w:after="0" w:line="240" w:lineRule="auto"/>
        <w:contextualSpacing w:val="0"/>
        <w:jc w:val="both"/>
        <w:rPr>
          <w:rFonts w:ascii="Arial" w:hAnsi="Arial" w:cs="Arial"/>
          <w:b/>
          <w:sz w:val="32"/>
        </w:rPr>
      </w:pPr>
      <w:r w:rsidRPr="00DA668C">
        <w:rPr>
          <w:rFonts w:ascii="Arial" w:hAnsi="Arial" w:cs="Arial"/>
          <w:b/>
          <w:sz w:val="32"/>
        </w:rPr>
        <w:t>Pour</w:t>
      </w:r>
      <w:r w:rsidR="00DA668C" w:rsidRPr="00DA668C">
        <w:rPr>
          <w:rFonts w:ascii="Arial" w:hAnsi="Arial" w:cs="Arial"/>
          <w:b/>
          <w:sz w:val="32"/>
        </w:rPr>
        <w:t xml:space="preserve"> franchir une porte ou un passage étroit, passez</w:t>
      </w:r>
      <w:r w:rsidR="00DA668C" w:rsidRPr="00DA668C">
        <w:rPr>
          <w:rFonts w:ascii="Arial" w:hAnsi="Arial" w:cs="Arial"/>
          <w:b/>
          <w:sz w:val="32"/>
        </w:rPr>
        <w:t xml:space="preserve"> </w:t>
      </w:r>
      <w:r w:rsidR="00DA668C" w:rsidRPr="00DA668C">
        <w:rPr>
          <w:rFonts w:ascii="Arial" w:hAnsi="Arial" w:cs="Arial"/>
          <w:b/>
          <w:sz w:val="32"/>
        </w:rPr>
        <w:t>toujours le premier. Poussez légèrement la personne en</w:t>
      </w:r>
      <w:r w:rsidR="00DA668C" w:rsidRPr="00DA668C">
        <w:rPr>
          <w:rFonts w:ascii="Arial" w:hAnsi="Arial" w:cs="Arial"/>
          <w:b/>
          <w:sz w:val="32"/>
        </w:rPr>
        <w:t xml:space="preserve"> </w:t>
      </w:r>
      <w:r w:rsidR="00DA668C" w:rsidRPr="00DA668C">
        <w:rPr>
          <w:rFonts w:ascii="Arial" w:hAnsi="Arial" w:cs="Arial"/>
          <w:b/>
          <w:sz w:val="32"/>
        </w:rPr>
        <w:t>arrière avec votre bras-guide (ou mettez-lui la main sur</w:t>
      </w:r>
      <w:r w:rsidR="00DA668C" w:rsidRPr="00DA668C">
        <w:rPr>
          <w:rFonts w:ascii="Arial" w:hAnsi="Arial" w:cs="Arial"/>
          <w:b/>
          <w:sz w:val="32"/>
        </w:rPr>
        <w:t xml:space="preserve"> </w:t>
      </w:r>
      <w:r w:rsidR="00DA668C" w:rsidRPr="00DA668C">
        <w:rPr>
          <w:rFonts w:ascii="Arial" w:hAnsi="Arial" w:cs="Arial"/>
          <w:b/>
          <w:sz w:val="32"/>
        </w:rPr>
        <w:t>votre épaule), jusqu’à ce qu’elle se trouve partiellement ou</w:t>
      </w:r>
      <w:r w:rsidR="00DA668C" w:rsidRPr="00DA668C">
        <w:rPr>
          <w:rFonts w:ascii="Arial" w:hAnsi="Arial" w:cs="Arial"/>
          <w:b/>
          <w:sz w:val="32"/>
        </w:rPr>
        <w:t xml:space="preserve"> </w:t>
      </w:r>
      <w:r w:rsidR="00DA668C" w:rsidRPr="00DA668C">
        <w:rPr>
          <w:rFonts w:ascii="Arial" w:hAnsi="Arial" w:cs="Arial"/>
          <w:b/>
          <w:sz w:val="32"/>
        </w:rPr>
        <w:t>complètement derrière vous.</w:t>
      </w:r>
    </w:p>
    <w:p w:rsidR="0088191E" w:rsidRDefault="00D6122D" w:rsidP="0088191E">
      <w:pPr>
        <w:spacing w:before="240" w:after="0" w:line="240" w:lineRule="auto"/>
        <w:jc w:val="both"/>
        <w:rPr>
          <w:rFonts w:ascii="Arial" w:hAnsi="Arial" w:cs="Arial"/>
          <w:b/>
          <w:sz w:val="32"/>
        </w:rPr>
      </w:pPr>
      <w:r w:rsidRPr="0020376D">
        <w:rPr>
          <w:rFonts w:ascii="Arial" w:hAnsi="Arial" w:cs="Arial"/>
          <w:b/>
          <w:noProof/>
          <w:sz w:val="48"/>
          <w:lang w:eastAsia="fr-FR"/>
        </w:rPr>
        <w:drawing>
          <wp:anchor distT="0" distB="0" distL="114300" distR="114300" simplePos="0" relativeHeight="251660288" behindDoc="0" locked="0" layoutInCell="1" allowOverlap="1" wp14:anchorId="59258BBD" wp14:editId="106EA86E">
            <wp:simplePos x="0" y="0"/>
            <wp:positionH relativeFrom="column">
              <wp:posOffset>-128271</wp:posOffset>
            </wp:positionH>
            <wp:positionV relativeFrom="paragraph">
              <wp:posOffset>19685</wp:posOffset>
            </wp:positionV>
            <wp:extent cx="2486025" cy="2849398"/>
            <wp:effectExtent l="0" t="0" r="0" b="8255"/>
            <wp:wrapSquare wrapText="bothSides"/>
            <wp:docPr id="7" name="Image 7" descr="P:\FEDE AVEUGLES GE\PUBLICATIONS\Pas Cela Ceci\Illustrations\Sources\3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FEDE AVEUGLES GE\PUBLICATIONS\Pas Cela Ceci\Illustrations\Sources\3s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12" r="38462" b="9955"/>
                    <a:stretch/>
                  </pic:blipFill>
                  <pic:spPr bwMode="auto">
                    <a:xfrm>
                      <a:off x="0" y="0"/>
                      <a:ext cx="2486025" cy="284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68C" w:rsidRPr="0088191E">
        <w:rPr>
          <w:rFonts w:ascii="Arial" w:hAnsi="Arial" w:cs="Arial"/>
          <w:b/>
          <w:sz w:val="32"/>
        </w:rPr>
        <w:t>À noter : la technique de guide est une forme de « langage</w:t>
      </w:r>
      <w:r w:rsidR="00DA668C" w:rsidRPr="0088191E">
        <w:rPr>
          <w:rFonts w:ascii="Arial" w:hAnsi="Arial" w:cs="Arial"/>
          <w:b/>
          <w:sz w:val="32"/>
        </w:rPr>
        <w:t xml:space="preserve"> </w:t>
      </w:r>
      <w:r w:rsidR="00DA668C" w:rsidRPr="0088191E">
        <w:rPr>
          <w:rFonts w:ascii="Arial" w:hAnsi="Arial" w:cs="Arial"/>
          <w:b/>
          <w:sz w:val="32"/>
        </w:rPr>
        <w:t>corporel », la personne av</w:t>
      </w:r>
      <w:r w:rsidR="00DA668C" w:rsidRPr="0088191E">
        <w:rPr>
          <w:rFonts w:ascii="Arial" w:hAnsi="Arial" w:cs="Arial"/>
          <w:b/>
          <w:sz w:val="32"/>
        </w:rPr>
        <w:t xml:space="preserve">eugle ressent vos mouvements et </w:t>
      </w:r>
      <w:r w:rsidR="00DA668C" w:rsidRPr="0088191E">
        <w:rPr>
          <w:rFonts w:ascii="Arial" w:hAnsi="Arial" w:cs="Arial"/>
          <w:b/>
          <w:sz w:val="32"/>
        </w:rPr>
        <w:t>s’adapte en conséquence.</w:t>
      </w:r>
    </w:p>
    <w:p w:rsidR="006B49DB" w:rsidRDefault="006B49DB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DA668C" w:rsidRPr="00DA668C" w:rsidRDefault="00DA668C" w:rsidP="0088191E">
      <w:pPr>
        <w:spacing w:before="240" w:after="0" w:line="240" w:lineRule="auto"/>
        <w:jc w:val="center"/>
        <w:rPr>
          <w:rFonts w:ascii="Arial" w:hAnsi="Arial" w:cs="Arial"/>
          <w:b/>
          <w:sz w:val="32"/>
        </w:rPr>
      </w:pPr>
      <w:r w:rsidRPr="00DA668C">
        <w:rPr>
          <w:rFonts w:ascii="Arial" w:hAnsi="Arial" w:cs="Arial"/>
          <w:b/>
          <w:sz w:val="32"/>
        </w:rPr>
        <w:lastRenderedPageBreak/>
        <w:t>ESCALIERS ET TROTTOIRS</w:t>
      </w:r>
    </w:p>
    <w:p w:rsidR="00DA668C" w:rsidRPr="00DA668C" w:rsidRDefault="00606641" w:rsidP="0088191E">
      <w:pPr>
        <w:pStyle w:val="Paragraphedeliste"/>
        <w:numPr>
          <w:ilvl w:val="0"/>
          <w:numId w:val="4"/>
        </w:numPr>
        <w:spacing w:before="240" w:after="0" w:line="240" w:lineRule="auto"/>
        <w:contextualSpacing w:val="0"/>
        <w:jc w:val="both"/>
        <w:rPr>
          <w:rFonts w:ascii="Arial" w:hAnsi="Arial" w:cs="Arial"/>
          <w:b/>
          <w:sz w:val="32"/>
        </w:rPr>
      </w:pPr>
      <w:r w:rsidRPr="00DA668C">
        <w:rPr>
          <w:rFonts w:ascii="Arial" w:hAnsi="Arial" w:cs="Arial"/>
          <w:b/>
          <w:sz w:val="32"/>
        </w:rPr>
        <w:t>Pour</w:t>
      </w:r>
      <w:r w:rsidR="00DA668C" w:rsidRPr="00DA668C">
        <w:rPr>
          <w:rFonts w:ascii="Arial" w:hAnsi="Arial" w:cs="Arial"/>
          <w:b/>
          <w:sz w:val="32"/>
        </w:rPr>
        <w:t xml:space="preserve"> signaler un escalier, marquez l’arrêt avant et</w:t>
      </w:r>
      <w:r w:rsidR="00DA668C" w:rsidRPr="00DA668C">
        <w:rPr>
          <w:rFonts w:ascii="Arial" w:hAnsi="Arial" w:cs="Arial"/>
          <w:b/>
          <w:sz w:val="32"/>
        </w:rPr>
        <w:t xml:space="preserve"> </w:t>
      </w:r>
      <w:r w:rsidR="00DA668C" w:rsidRPr="00DA668C">
        <w:rPr>
          <w:rFonts w:ascii="Arial" w:hAnsi="Arial" w:cs="Arial"/>
          <w:b/>
          <w:sz w:val="32"/>
        </w:rPr>
        <w:t>précisez si vous allez monter ou descendre, arrêtez-vous</w:t>
      </w:r>
      <w:r w:rsidR="00DA668C" w:rsidRPr="00DA668C">
        <w:rPr>
          <w:rFonts w:ascii="Arial" w:hAnsi="Arial" w:cs="Arial"/>
          <w:b/>
          <w:sz w:val="32"/>
        </w:rPr>
        <w:t xml:space="preserve"> </w:t>
      </w:r>
      <w:r w:rsidR="00DA668C" w:rsidRPr="00DA668C">
        <w:rPr>
          <w:rFonts w:ascii="Arial" w:hAnsi="Arial" w:cs="Arial"/>
          <w:b/>
          <w:sz w:val="32"/>
        </w:rPr>
        <w:t>à chaque palier ou à la fin de l’escalier. Il est inutile de</w:t>
      </w:r>
      <w:r w:rsidR="00DA668C" w:rsidRPr="00DA668C">
        <w:rPr>
          <w:rFonts w:ascii="Arial" w:hAnsi="Arial" w:cs="Arial"/>
          <w:b/>
          <w:sz w:val="32"/>
        </w:rPr>
        <w:t xml:space="preserve"> </w:t>
      </w:r>
      <w:r w:rsidR="00DA668C" w:rsidRPr="00DA668C">
        <w:rPr>
          <w:rFonts w:ascii="Arial" w:hAnsi="Arial" w:cs="Arial"/>
          <w:b/>
          <w:sz w:val="32"/>
        </w:rPr>
        <w:t>préciser le nombre de marches. Montez ou descendez au</w:t>
      </w:r>
      <w:r w:rsidR="00DA668C" w:rsidRPr="00DA668C">
        <w:rPr>
          <w:rFonts w:ascii="Arial" w:hAnsi="Arial" w:cs="Arial"/>
          <w:b/>
          <w:sz w:val="32"/>
        </w:rPr>
        <w:t xml:space="preserve"> </w:t>
      </w:r>
      <w:r w:rsidR="00DA668C" w:rsidRPr="00DA668C">
        <w:rPr>
          <w:rFonts w:ascii="Arial" w:hAnsi="Arial" w:cs="Arial"/>
          <w:b/>
          <w:sz w:val="32"/>
        </w:rPr>
        <w:t>même rythme que la personne accompagnée, mais avec une</w:t>
      </w:r>
      <w:r w:rsidR="00DA668C" w:rsidRPr="00DA668C">
        <w:rPr>
          <w:rFonts w:ascii="Arial" w:hAnsi="Arial" w:cs="Arial"/>
          <w:b/>
          <w:sz w:val="32"/>
        </w:rPr>
        <w:t xml:space="preserve"> </w:t>
      </w:r>
      <w:r w:rsidR="00DA668C" w:rsidRPr="00DA668C">
        <w:rPr>
          <w:rFonts w:ascii="Arial" w:hAnsi="Arial" w:cs="Arial"/>
          <w:b/>
          <w:sz w:val="32"/>
        </w:rPr>
        <w:t>marche d’avance. Vous pouvez également lui indiquer que</w:t>
      </w:r>
      <w:r w:rsidR="00DA668C" w:rsidRPr="00DA668C">
        <w:rPr>
          <w:rFonts w:ascii="Arial" w:hAnsi="Arial" w:cs="Arial"/>
          <w:b/>
          <w:sz w:val="32"/>
        </w:rPr>
        <w:t xml:space="preserve"> </w:t>
      </w:r>
      <w:r w:rsidR="00DA668C" w:rsidRPr="00DA668C">
        <w:rPr>
          <w:rFonts w:ascii="Arial" w:hAnsi="Arial" w:cs="Arial"/>
          <w:b/>
          <w:sz w:val="32"/>
        </w:rPr>
        <w:t>la main-courante se trouve à sa droite / gauche, certaines</w:t>
      </w:r>
      <w:r w:rsidR="00DA668C" w:rsidRPr="00DA668C">
        <w:rPr>
          <w:rFonts w:ascii="Arial" w:hAnsi="Arial" w:cs="Arial"/>
          <w:b/>
          <w:sz w:val="32"/>
        </w:rPr>
        <w:t xml:space="preserve"> </w:t>
      </w:r>
      <w:r w:rsidR="00DA668C" w:rsidRPr="00DA668C">
        <w:rPr>
          <w:rFonts w:ascii="Arial" w:hAnsi="Arial" w:cs="Arial"/>
          <w:b/>
          <w:sz w:val="32"/>
        </w:rPr>
        <w:t xml:space="preserve">personnes préférant monter ou descendre </w:t>
      </w:r>
      <w:proofErr w:type="gramStart"/>
      <w:r w:rsidR="00DA668C" w:rsidRPr="00DA668C">
        <w:rPr>
          <w:rFonts w:ascii="Arial" w:hAnsi="Arial" w:cs="Arial"/>
          <w:b/>
          <w:sz w:val="32"/>
        </w:rPr>
        <w:t>un escalier seules</w:t>
      </w:r>
      <w:proofErr w:type="gramEnd"/>
      <w:r w:rsidR="00DA668C" w:rsidRPr="00DA668C">
        <w:rPr>
          <w:rFonts w:ascii="Arial" w:hAnsi="Arial" w:cs="Arial"/>
          <w:b/>
          <w:sz w:val="32"/>
        </w:rPr>
        <w:t>.</w:t>
      </w:r>
    </w:p>
    <w:p w:rsidR="00DA668C" w:rsidRPr="00DA668C" w:rsidRDefault="00606641" w:rsidP="0088191E">
      <w:pPr>
        <w:pStyle w:val="Paragraphedeliste"/>
        <w:numPr>
          <w:ilvl w:val="0"/>
          <w:numId w:val="4"/>
        </w:numPr>
        <w:spacing w:before="240" w:after="0" w:line="240" w:lineRule="auto"/>
        <w:contextualSpacing w:val="0"/>
        <w:jc w:val="both"/>
        <w:rPr>
          <w:rFonts w:ascii="Arial" w:hAnsi="Arial" w:cs="Arial"/>
          <w:b/>
          <w:sz w:val="32"/>
        </w:rPr>
      </w:pPr>
      <w:r w:rsidRPr="00DA668C">
        <w:rPr>
          <w:rFonts w:ascii="Arial" w:hAnsi="Arial" w:cs="Arial"/>
          <w:b/>
          <w:sz w:val="32"/>
        </w:rPr>
        <w:t>S’il</w:t>
      </w:r>
      <w:r w:rsidR="00DA668C" w:rsidRPr="00DA668C">
        <w:rPr>
          <w:rFonts w:ascii="Arial" w:hAnsi="Arial" w:cs="Arial"/>
          <w:b/>
          <w:sz w:val="32"/>
        </w:rPr>
        <w:t xml:space="preserve"> y a le choix entre un escalier ordinaire et un escalier</w:t>
      </w:r>
      <w:r w:rsidR="00DA668C" w:rsidRPr="00DA668C">
        <w:rPr>
          <w:rFonts w:ascii="Arial" w:hAnsi="Arial" w:cs="Arial"/>
          <w:b/>
          <w:sz w:val="32"/>
        </w:rPr>
        <w:t xml:space="preserve"> </w:t>
      </w:r>
      <w:r w:rsidR="00DA668C" w:rsidRPr="00DA668C">
        <w:rPr>
          <w:rFonts w:ascii="Arial" w:hAnsi="Arial" w:cs="Arial"/>
          <w:b/>
          <w:sz w:val="32"/>
        </w:rPr>
        <w:t>roulant, la décision est toujours laissée à la personne</w:t>
      </w:r>
      <w:r w:rsidR="00DA668C" w:rsidRPr="00DA668C">
        <w:rPr>
          <w:rFonts w:ascii="Arial" w:hAnsi="Arial" w:cs="Arial"/>
          <w:b/>
          <w:sz w:val="32"/>
        </w:rPr>
        <w:t xml:space="preserve"> </w:t>
      </w:r>
      <w:r w:rsidR="00DA668C" w:rsidRPr="00DA668C">
        <w:rPr>
          <w:rFonts w:ascii="Arial" w:hAnsi="Arial" w:cs="Arial"/>
          <w:b/>
          <w:sz w:val="32"/>
        </w:rPr>
        <w:t>aveugle. Dans tous les cas, il faut toujours l’avertir clairement</w:t>
      </w:r>
      <w:r w:rsidR="00DA668C" w:rsidRPr="00DA668C">
        <w:rPr>
          <w:rFonts w:ascii="Arial" w:hAnsi="Arial" w:cs="Arial"/>
          <w:b/>
          <w:sz w:val="32"/>
        </w:rPr>
        <w:t xml:space="preserve"> </w:t>
      </w:r>
      <w:r w:rsidR="00DA668C" w:rsidRPr="00DA668C">
        <w:rPr>
          <w:rFonts w:ascii="Arial" w:hAnsi="Arial" w:cs="Arial"/>
          <w:b/>
          <w:sz w:val="32"/>
        </w:rPr>
        <w:t>lorsqu’il s’agit d’un escalier roulant.</w:t>
      </w:r>
    </w:p>
    <w:p w:rsidR="0088191E" w:rsidRPr="006B49DB" w:rsidRDefault="00606641" w:rsidP="006B49DB">
      <w:pPr>
        <w:pStyle w:val="Paragraphedeliste"/>
        <w:numPr>
          <w:ilvl w:val="0"/>
          <w:numId w:val="4"/>
        </w:numPr>
        <w:spacing w:before="240" w:after="0" w:line="240" w:lineRule="auto"/>
        <w:contextualSpacing w:val="0"/>
        <w:jc w:val="both"/>
        <w:rPr>
          <w:rFonts w:ascii="Arial" w:hAnsi="Arial" w:cs="Arial"/>
          <w:b/>
          <w:sz w:val="32"/>
        </w:rPr>
      </w:pPr>
      <w:r w:rsidRPr="00DA668C">
        <w:rPr>
          <w:rFonts w:ascii="Arial" w:hAnsi="Arial" w:cs="Arial"/>
          <w:b/>
          <w:sz w:val="32"/>
        </w:rPr>
        <w:t>En</w:t>
      </w:r>
      <w:r w:rsidR="00DA668C" w:rsidRPr="00DA668C">
        <w:rPr>
          <w:rFonts w:ascii="Arial" w:hAnsi="Arial" w:cs="Arial"/>
          <w:b/>
          <w:sz w:val="32"/>
        </w:rPr>
        <w:t xml:space="preserve"> montant ou descendant d’un trottoir, vous pouvez</w:t>
      </w:r>
      <w:r w:rsidR="00DA668C" w:rsidRPr="00DA668C">
        <w:rPr>
          <w:rFonts w:ascii="Arial" w:hAnsi="Arial" w:cs="Arial"/>
          <w:b/>
          <w:sz w:val="32"/>
        </w:rPr>
        <w:t xml:space="preserve"> </w:t>
      </w:r>
      <w:r w:rsidR="00DA668C" w:rsidRPr="00DA668C">
        <w:rPr>
          <w:rFonts w:ascii="Arial" w:hAnsi="Arial" w:cs="Arial"/>
          <w:b/>
          <w:sz w:val="32"/>
        </w:rPr>
        <w:t>l’annoncez à la personne guid</w:t>
      </w:r>
      <w:r w:rsidR="00DA668C" w:rsidRPr="00DA668C">
        <w:rPr>
          <w:rFonts w:ascii="Arial" w:hAnsi="Arial" w:cs="Arial"/>
          <w:b/>
          <w:sz w:val="32"/>
        </w:rPr>
        <w:t xml:space="preserve">ée mais, en principe, elle s’en </w:t>
      </w:r>
      <w:r w:rsidR="00DA668C" w:rsidRPr="00DA668C">
        <w:rPr>
          <w:rFonts w:ascii="Arial" w:hAnsi="Arial" w:cs="Arial"/>
          <w:b/>
          <w:sz w:val="32"/>
        </w:rPr>
        <w:t>rendra compte grâce à votre mouvement et au contexte</w:t>
      </w:r>
      <w:r w:rsidR="00DA668C" w:rsidRPr="00DA668C">
        <w:rPr>
          <w:rFonts w:ascii="Arial" w:hAnsi="Arial" w:cs="Arial"/>
          <w:b/>
          <w:sz w:val="32"/>
        </w:rPr>
        <w:t xml:space="preserve"> </w:t>
      </w:r>
      <w:r w:rsidR="00DA668C" w:rsidRPr="00DA668C">
        <w:rPr>
          <w:rFonts w:ascii="Arial" w:hAnsi="Arial" w:cs="Arial"/>
          <w:b/>
          <w:sz w:val="32"/>
        </w:rPr>
        <w:t>(bande de guidage, bruits de voiture...). Il n’est cependant</w:t>
      </w:r>
      <w:r w:rsidR="00DA668C" w:rsidRPr="00DA668C">
        <w:rPr>
          <w:rFonts w:ascii="Arial" w:hAnsi="Arial" w:cs="Arial"/>
          <w:b/>
          <w:sz w:val="32"/>
        </w:rPr>
        <w:t xml:space="preserve"> </w:t>
      </w:r>
      <w:r w:rsidR="00DA668C" w:rsidRPr="00DA668C">
        <w:rPr>
          <w:rFonts w:ascii="Arial" w:hAnsi="Arial" w:cs="Arial"/>
          <w:b/>
          <w:sz w:val="32"/>
        </w:rPr>
        <w:t>pas nécessaire de s’arrêter à chaque fois, même si vous</w:t>
      </w:r>
      <w:r w:rsidR="00DA668C" w:rsidRPr="00DA668C">
        <w:rPr>
          <w:rFonts w:ascii="Arial" w:hAnsi="Arial" w:cs="Arial"/>
          <w:b/>
          <w:sz w:val="32"/>
        </w:rPr>
        <w:t xml:space="preserve"> </w:t>
      </w:r>
      <w:r w:rsidR="00DA668C" w:rsidRPr="00DA668C">
        <w:rPr>
          <w:rFonts w:ascii="Arial" w:hAnsi="Arial" w:cs="Arial"/>
          <w:b/>
          <w:sz w:val="32"/>
        </w:rPr>
        <w:t>pouvez ralentir légèrement.</w:t>
      </w:r>
    </w:p>
    <w:p w:rsidR="0088191E" w:rsidRDefault="0088191E" w:rsidP="0088191E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DA668C" w:rsidRPr="00DA668C" w:rsidRDefault="00DA668C" w:rsidP="0088191E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DA668C">
        <w:rPr>
          <w:rFonts w:ascii="Arial" w:hAnsi="Arial" w:cs="Arial"/>
          <w:b/>
          <w:sz w:val="32"/>
        </w:rPr>
        <w:t>POUR TRAVERSER</w:t>
      </w:r>
    </w:p>
    <w:p w:rsidR="00DA668C" w:rsidRPr="00DA668C" w:rsidRDefault="00DA668C" w:rsidP="0088191E">
      <w:pPr>
        <w:spacing w:before="240" w:after="0" w:line="240" w:lineRule="auto"/>
        <w:jc w:val="both"/>
        <w:rPr>
          <w:rFonts w:ascii="Arial" w:hAnsi="Arial" w:cs="Arial"/>
          <w:b/>
          <w:sz w:val="32"/>
        </w:rPr>
      </w:pPr>
      <w:r w:rsidRPr="00DA668C">
        <w:rPr>
          <w:rFonts w:ascii="Arial" w:hAnsi="Arial" w:cs="Arial"/>
          <w:b/>
          <w:sz w:val="32"/>
        </w:rPr>
        <w:t>Pour aider un aveu</w:t>
      </w:r>
      <w:r w:rsidR="0088191E">
        <w:rPr>
          <w:rFonts w:ascii="Arial" w:hAnsi="Arial" w:cs="Arial"/>
          <w:b/>
          <w:sz w:val="32"/>
        </w:rPr>
        <w:t xml:space="preserve">gle à traverser, appliquez tout </w:t>
      </w:r>
      <w:r w:rsidRPr="00DA668C">
        <w:rPr>
          <w:rFonts w:ascii="Arial" w:hAnsi="Arial" w:cs="Arial"/>
          <w:b/>
          <w:sz w:val="32"/>
        </w:rPr>
        <w:t>simplement les</w:t>
      </w:r>
      <w:r w:rsidRPr="00DA668C">
        <w:rPr>
          <w:rFonts w:ascii="Arial" w:hAnsi="Arial" w:cs="Arial"/>
          <w:b/>
          <w:sz w:val="32"/>
        </w:rPr>
        <w:t xml:space="preserve"> </w:t>
      </w:r>
      <w:r w:rsidRPr="00DA668C">
        <w:rPr>
          <w:rFonts w:ascii="Arial" w:hAnsi="Arial" w:cs="Arial"/>
          <w:b/>
          <w:sz w:val="32"/>
        </w:rPr>
        <w:t>conseils indiqués précédemment. En résumé :</w:t>
      </w:r>
    </w:p>
    <w:p w:rsidR="00DA668C" w:rsidRPr="00DA668C" w:rsidRDefault="00DA668C" w:rsidP="006B49DB">
      <w:pPr>
        <w:pStyle w:val="Paragraphedeliste"/>
        <w:numPr>
          <w:ilvl w:val="0"/>
          <w:numId w:val="4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/>
          <w:sz w:val="32"/>
        </w:rPr>
      </w:pPr>
      <w:proofErr w:type="gramStart"/>
      <w:r w:rsidRPr="00DA668C">
        <w:rPr>
          <w:rFonts w:ascii="Arial" w:hAnsi="Arial" w:cs="Arial"/>
          <w:b/>
          <w:sz w:val="32"/>
        </w:rPr>
        <w:t>proposez</w:t>
      </w:r>
      <w:proofErr w:type="gramEnd"/>
      <w:r w:rsidRPr="00DA668C">
        <w:rPr>
          <w:rFonts w:ascii="Arial" w:hAnsi="Arial" w:cs="Arial"/>
          <w:b/>
          <w:sz w:val="32"/>
        </w:rPr>
        <w:t xml:space="preserve"> votre aide à la personne ;</w:t>
      </w:r>
    </w:p>
    <w:p w:rsidR="00DA668C" w:rsidRPr="00DA668C" w:rsidRDefault="00DA668C" w:rsidP="006B49DB">
      <w:pPr>
        <w:pStyle w:val="Paragraphedeliste"/>
        <w:numPr>
          <w:ilvl w:val="0"/>
          <w:numId w:val="4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/>
          <w:sz w:val="32"/>
        </w:rPr>
      </w:pPr>
      <w:proofErr w:type="gramStart"/>
      <w:r w:rsidRPr="00DA668C">
        <w:rPr>
          <w:rFonts w:ascii="Arial" w:hAnsi="Arial" w:cs="Arial"/>
          <w:b/>
          <w:sz w:val="32"/>
        </w:rPr>
        <w:t>offrez</w:t>
      </w:r>
      <w:proofErr w:type="gramEnd"/>
      <w:r w:rsidRPr="00DA668C">
        <w:rPr>
          <w:rFonts w:ascii="Arial" w:hAnsi="Arial" w:cs="Arial"/>
          <w:b/>
          <w:sz w:val="32"/>
        </w:rPr>
        <w:t>-lui votre bras ;</w:t>
      </w:r>
    </w:p>
    <w:p w:rsidR="00DA668C" w:rsidRPr="00DA668C" w:rsidRDefault="00DA668C" w:rsidP="00CA2558">
      <w:pPr>
        <w:pStyle w:val="Paragraphedeliste"/>
        <w:numPr>
          <w:ilvl w:val="0"/>
          <w:numId w:val="4"/>
        </w:numPr>
        <w:spacing w:before="120" w:after="0" w:line="240" w:lineRule="auto"/>
        <w:ind w:left="714" w:hanging="357"/>
        <w:contextualSpacing w:val="0"/>
        <w:rPr>
          <w:rFonts w:ascii="Arial" w:hAnsi="Arial" w:cs="Arial"/>
          <w:b/>
          <w:sz w:val="32"/>
        </w:rPr>
      </w:pPr>
      <w:proofErr w:type="gramStart"/>
      <w:r w:rsidRPr="00DA668C">
        <w:rPr>
          <w:rFonts w:ascii="Arial" w:hAnsi="Arial" w:cs="Arial"/>
          <w:b/>
          <w:sz w:val="32"/>
        </w:rPr>
        <w:t>prévenez</w:t>
      </w:r>
      <w:proofErr w:type="gramEnd"/>
      <w:r w:rsidRPr="00DA668C">
        <w:rPr>
          <w:rFonts w:ascii="Arial" w:hAnsi="Arial" w:cs="Arial"/>
          <w:b/>
          <w:sz w:val="32"/>
        </w:rPr>
        <w:t>-la au moment de descendre et monter le trottoir ;</w:t>
      </w:r>
    </w:p>
    <w:p w:rsidR="00DA668C" w:rsidRPr="00DA668C" w:rsidRDefault="00DA668C" w:rsidP="00CA2558">
      <w:pPr>
        <w:pStyle w:val="Paragraphedeliste"/>
        <w:numPr>
          <w:ilvl w:val="0"/>
          <w:numId w:val="4"/>
        </w:numPr>
        <w:spacing w:before="120" w:after="0" w:line="240" w:lineRule="auto"/>
        <w:ind w:left="714" w:hanging="357"/>
        <w:contextualSpacing w:val="0"/>
        <w:rPr>
          <w:rFonts w:ascii="Arial" w:hAnsi="Arial" w:cs="Arial"/>
          <w:b/>
          <w:sz w:val="32"/>
        </w:rPr>
      </w:pPr>
      <w:proofErr w:type="gramStart"/>
      <w:r w:rsidRPr="00DA668C">
        <w:rPr>
          <w:rFonts w:ascii="Arial" w:hAnsi="Arial" w:cs="Arial"/>
          <w:b/>
          <w:sz w:val="32"/>
        </w:rPr>
        <w:t>arrivés</w:t>
      </w:r>
      <w:proofErr w:type="gramEnd"/>
      <w:r w:rsidRPr="00DA668C">
        <w:rPr>
          <w:rFonts w:ascii="Arial" w:hAnsi="Arial" w:cs="Arial"/>
          <w:b/>
          <w:sz w:val="32"/>
        </w:rPr>
        <w:t xml:space="preserve"> à la fin, demandez-lui si elle a encore besoin de votre</w:t>
      </w:r>
      <w:r w:rsidRPr="00DA668C">
        <w:rPr>
          <w:rFonts w:ascii="Arial" w:hAnsi="Arial" w:cs="Arial"/>
          <w:b/>
          <w:sz w:val="32"/>
        </w:rPr>
        <w:t xml:space="preserve"> </w:t>
      </w:r>
      <w:r w:rsidRPr="00DA668C">
        <w:rPr>
          <w:rFonts w:ascii="Arial" w:hAnsi="Arial" w:cs="Arial"/>
          <w:b/>
          <w:sz w:val="32"/>
        </w:rPr>
        <w:t>aide ou non.</w:t>
      </w:r>
    </w:p>
    <w:p w:rsidR="00DA668C" w:rsidRDefault="00DA668C" w:rsidP="0088191E">
      <w:pPr>
        <w:spacing w:after="0" w:line="240" w:lineRule="auto"/>
        <w:rPr>
          <w:rFonts w:ascii="Arial" w:hAnsi="Arial" w:cs="Arial"/>
          <w:b/>
          <w:sz w:val="32"/>
        </w:rPr>
      </w:pPr>
    </w:p>
    <w:p w:rsidR="006B49DB" w:rsidRDefault="006B49DB" w:rsidP="0088191E">
      <w:pPr>
        <w:spacing w:after="0" w:line="240" w:lineRule="auto"/>
        <w:rPr>
          <w:rFonts w:ascii="Arial" w:hAnsi="Arial" w:cs="Arial"/>
          <w:b/>
          <w:sz w:val="32"/>
        </w:rPr>
      </w:pPr>
    </w:p>
    <w:p w:rsidR="00DA668C" w:rsidRPr="00DA668C" w:rsidRDefault="00411ACF" w:rsidP="00411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br/>
      </w:r>
      <w:r w:rsidR="00DA668C" w:rsidRPr="00DA668C">
        <w:rPr>
          <w:rFonts w:ascii="Arial" w:hAnsi="Arial" w:cs="Arial"/>
          <w:b/>
          <w:sz w:val="32"/>
        </w:rPr>
        <w:t>Place au dialogue !</w:t>
      </w:r>
    </w:p>
    <w:p w:rsidR="00DA668C" w:rsidRPr="00DA668C" w:rsidRDefault="00DA668C" w:rsidP="00411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both"/>
        <w:rPr>
          <w:rFonts w:ascii="Arial" w:hAnsi="Arial" w:cs="Arial"/>
          <w:b/>
          <w:sz w:val="32"/>
        </w:rPr>
      </w:pPr>
      <w:r w:rsidRPr="00DA668C">
        <w:rPr>
          <w:rFonts w:ascii="Arial" w:hAnsi="Arial" w:cs="Arial"/>
          <w:b/>
          <w:sz w:val="32"/>
        </w:rPr>
        <w:t>Il existe une technique « officielle »</w:t>
      </w:r>
      <w:r w:rsidRPr="00DA668C">
        <w:rPr>
          <w:rFonts w:ascii="Arial" w:hAnsi="Arial" w:cs="Arial"/>
          <w:b/>
          <w:sz w:val="32"/>
        </w:rPr>
        <w:t xml:space="preserve"> </w:t>
      </w:r>
      <w:r w:rsidRPr="00DA668C">
        <w:rPr>
          <w:rFonts w:ascii="Arial" w:hAnsi="Arial" w:cs="Arial"/>
          <w:b/>
          <w:sz w:val="32"/>
        </w:rPr>
        <w:t>pour guider un aveugle mais n’hésitez</w:t>
      </w:r>
      <w:r w:rsidRPr="00DA668C">
        <w:rPr>
          <w:rFonts w:ascii="Arial" w:hAnsi="Arial" w:cs="Arial"/>
          <w:b/>
          <w:sz w:val="32"/>
        </w:rPr>
        <w:t xml:space="preserve"> </w:t>
      </w:r>
      <w:r w:rsidRPr="00DA668C">
        <w:rPr>
          <w:rFonts w:ascii="Arial" w:hAnsi="Arial" w:cs="Arial"/>
          <w:b/>
          <w:sz w:val="32"/>
        </w:rPr>
        <w:t>pas à demander des précisions à la</w:t>
      </w:r>
      <w:r w:rsidRPr="00DA668C">
        <w:rPr>
          <w:rFonts w:ascii="Arial" w:hAnsi="Arial" w:cs="Arial"/>
          <w:b/>
          <w:sz w:val="32"/>
        </w:rPr>
        <w:t xml:space="preserve"> </w:t>
      </w:r>
      <w:r w:rsidRPr="00DA668C">
        <w:rPr>
          <w:rFonts w:ascii="Arial" w:hAnsi="Arial" w:cs="Arial"/>
          <w:b/>
          <w:sz w:val="32"/>
        </w:rPr>
        <w:t>personne que vous accompagnez. Certains préfèreront par</w:t>
      </w:r>
      <w:r w:rsidRPr="00DA668C">
        <w:rPr>
          <w:rFonts w:ascii="Arial" w:hAnsi="Arial" w:cs="Arial"/>
          <w:b/>
          <w:sz w:val="32"/>
        </w:rPr>
        <w:t xml:space="preserve"> </w:t>
      </w:r>
      <w:r w:rsidRPr="00DA668C">
        <w:rPr>
          <w:rFonts w:ascii="Arial" w:hAnsi="Arial" w:cs="Arial"/>
          <w:b/>
          <w:sz w:val="32"/>
        </w:rPr>
        <w:t>exemple vous tenir l’épaule plutôt que le bras.</w:t>
      </w:r>
    </w:p>
    <w:p w:rsidR="00DA668C" w:rsidRDefault="00DA668C" w:rsidP="00411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both"/>
        <w:rPr>
          <w:rFonts w:ascii="Arial" w:hAnsi="Arial" w:cs="Arial"/>
          <w:b/>
          <w:sz w:val="32"/>
        </w:rPr>
      </w:pPr>
      <w:r w:rsidRPr="00DA668C">
        <w:rPr>
          <w:rFonts w:ascii="Arial" w:hAnsi="Arial" w:cs="Arial"/>
          <w:b/>
          <w:sz w:val="32"/>
        </w:rPr>
        <w:t>Communiquez régulièrement sur ce qui se trouve autour de</w:t>
      </w:r>
      <w:r w:rsidRPr="00DA668C">
        <w:rPr>
          <w:rFonts w:ascii="Arial" w:hAnsi="Arial" w:cs="Arial"/>
          <w:b/>
          <w:sz w:val="32"/>
        </w:rPr>
        <w:t xml:space="preserve"> </w:t>
      </w:r>
      <w:r w:rsidRPr="00DA668C">
        <w:rPr>
          <w:rFonts w:ascii="Arial" w:hAnsi="Arial" w:cs="Arial"/>
          <w:b/>
          <w:sz w:val="32"/>
        </w:rPr>
        <w:t>vous et pourrait constituer u</w:t>
      </w:r>
      <w:r w:rsidRPr="00DA668C">
        <w:rPr>
          <w:rFonts w:ascii="Arial" w:hAnsi="Arial" w:cs="Arial"/>
          <w:b/>
          <w:sz w:val="32"/>
        </w:rPr>
        <w:t xml:space="preserve">ne difficulté (obstacle, montée </w:t>
      </w:r>
      <w:r w:rsidRPr="00DA668C">
        <w:rPr>
          <w:rFonts w:ascii="Arial" w:hAnsi="Arial" w:cs="Arial"/>
          <w:b/>
          <w:sz w:val="32"/>
        </w:rPr>
        <w:t>ou descente de trottoir dangereuse...). Il n’est cependant</w:t>
      </w:r>
      <w:r w:rsidRPr="00DA668C">
        <w:rPr>
          <w:rFonts w:ascii="Arial" w:hAnsi="Arial" w:cs="Arial"/>
          <w:b/>
          <w:sz w:val="32"/>
        </w:rPr>
        <w:t xml:space="preserve"> </w:t>
      </w:r>
      <w:r w:rsidRPr="00DA668C">
        <w:rPr>
          <w:rFonts w:ascii="Arial" w:hAnsi="Arial" w:cs="Arial"/>
          <w:b/>
          <w:sz w:val="32"/>
        </w:rPr>
        <w:t>pas nécessaire de tout préciser : la plupart des personnes</w:t>
      </w:r>
      <w:r w:rsidRPr="00DA668C">
        <w:rPr>
          <w:rFonts w:ascii="Arial" w:hAnsi="Arial" w:cs="Arial"/>
          <w:b/>
          <w:sz w:val="32"/>
        </w:rPr>
        <w:t xml:space="preserve"> </w:t>
      </w:r>
      <w:r w:rsidRPr="00DA668C">
        <w:rPr>
          <w:rFonts w:ascii="Arial" w:hAnsi="Arial" w:cs="Arial"/>
          <w:b/>
          <w:sz w:val="32"/>
        </w:rPr>
        <w:t>aveugles ont l’habitude de se faire guider et vous pourrez</w:t>
      </w:r>
      <w:r w:rsidRPr="00DA668C">
        <w:rPr>
          <w:rFonts w:ascii="Arial" w:hAnsi="Arial" w:cs="Arial"/>
          <w:b/>
          <w:sz w:val="32"/>
        </w:rPr>
        <w:t xml:space="preserve"> </w:t>
      </w:r>
      <w:r w:rsidRPr="00DA668C">
        <w:rPr>
          <w:rFonts w:ascii="Arial" w:hAnsi="Arial" w:cs="Arial"/>
          <w:b/>
          <w:sz w:val="32"/>
        </w:rPr>
        <w:t>avoir une conversation tout à fait naturelle avec eux.</w:t>
      </w:r>
    </w:p>
    <w:p w:rsidR="006B49DB" w:rsidRDefault="006B49DB" w:rsidP="00411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32"/>
        </w:rPr>
      </w:pPr>
    </w:p>
    <w:p w:rsidR="006B49DB" w:rsidRDefault="006B49DB" w:rsidP="006B49DB">
      <w:pPr>
        <w:rPr>
          <w:rFonts w:ascii="Arial" w:hAnsi="Arial" w:cs="Arial"/>
          <w:sz w:val="32"/>
        </w:rPr>
      </w:pPr>
    </w:p>
    <w:p w:rsidR="00411ACF" w:rsidRDefault="00411ACF" w:rsidP="006B49DB">
      <w:pPr>
        <w:rPr>
          <w:rFonts w:ascii="Arial" w:hAnsi="Arial" w:cs="Arial"/>
          <w:sz w:val="32"/>
        </w:rPr>
      </w:pPr>
    </w:p>
    <w:p w:rsidR="006B49DB" w:rsidRDefault="006B49D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br w:type="page"/>
      </w:r>
    </w:p>
    <w:p w:rsidR="006B49DB" w:rsidRPr="00CA2558" w:rsidRDefault="006B49DB" w:rsidP="00CA2558">
      <w:pPr>
        <w:pStyle w:val="Titre1"/>
        <w:jc w:val="center"/>
        <w:rPr>
          <w:rFonts w:ascii="Arial" w:hAnsi="Arial" w:cs="Arial"/>
          <w:b/>
          <w:color w:val="auto"/>
          <w:sz w:val="40"/>
        </w:rPr>
      </w:pPr>
      <w:bookmarkStart w:id="4" w:name="_Toc507683136"/>
      <w:r w:rsidRPr="00CA2558">
        <w:rPr>
          <w:rFonts w:ascii="Arial" w:hAnsi="Arial" w:cs="Arial"/>
          <w:b/>
          <w:color w:val="auto"/>
          <w:sz w:val="40"/>
        </w:rPr>
        <w:lastRenderedPageBreak/>
        <w:t>QUELQUES SITUATIONS DU QUOTIDIEN</w:t>
      </w:r>
      <w:bookmarkEnd w:id="4"/>
    </w:p>
    <w:p w:rsidR="006B49DB" w:rsidRPr="006B49DB" w:rsidRDefault="00CA2558" w:rsidP="00CA2558">
      <w:pPr>
        <w:spacing w:before="24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B49DB">
        <w:rPr>
          <w:rFonts w:ascii="Arial" w:hAnsi="Arial" w:cs="Arial"/>
          <w:b/>
          <w:sz w:val="32"/>
          <w:szCs w:val="32"/>
        </w:rPr>
        <w:t>DANS LES TRANSPORTS</w:t>
      </w:r>
    </w:p>
    <w:p w:rsidR="006B49DB" w:rsidRPr="006B49DB" w:rsidRDefault="006B49DB" w:rsidP="00CA2558">
      <w:pPr>
        <w:spacing w:before="240"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6B49DB">
        <w:rPr>
          <w:rFonts w:ascii="Arial" w:hAnsi="Arial" w:cs="Arial"/>
          <w:b/>
          <w:sz w:val="32"/>
          <w:szCs w:val="32"/>
        </w:rPr>
        <w:t>Dans les transports en commun, les personnes aveugles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obtiennent très souvent de l’aide de façon maladroite. Dans la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précipitation, elles se retrouvent attrapées, tirées ou hissées dans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le wagon. N’oubliez pas qu’un non-voyant n’a pas de handicap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moteur et, lorsqu’il voyage seul, il sait comment utiliser les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transports.</w:t>
      </w:r>
    </w:p>
    <w:p w:rsidR="00CA2558" w:rsidRDefault="006B49DB" w:rsidP="00CA2558">
      <w:pPr>
        <w:spacing w:before="240"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6B49DB">
        <w:rPr>
          <w:rFonts w:ascii="Arial" w:hAnsi="Arial" w:cs="Arial"/>
          <w:b/>
          <w:sz w:val="32"/>
          <w:szCs w:val="32"/>
        </w:rPr>
        <w:t>Pour l’aider, commencez par lui ouvrir la porte du tram ou du train.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En cas d’affluence ou si vous remarquez qu’il est en difficulté,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vous pouvez lui proposer de l’aide et lui offrir votre bras. Passez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en premier et, une fois montés dans le wagon, posez sa main sur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la barre de maintien. En général, c’est toute l’aide dont il a besoin.</w:t>
      </w:r>
    </w:p>
    <w:p w:rsidR="00CA2558" w:rsidRPr="006B49DB" w:rsidRDefault="00CA2558" w:rsidP="00CA2558">
      <w:pPr>
        <w:spacing w:before="24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2558">
        <w:rPr>
          <w:rFonts w:ascii="Arial" w:hAnsi="Arial" w:cs="Arial"/>
          <w:b/>
          <w:noProof/>
          <w:sz w:val="32"/>
          <w:szCs w:val="32"/>
          <w:lang w:eastAsia="fr-FR"/>
        </w:rPr>
        <w:drawing>
          <wp:inline distT="0" distB="0" distL="0" distR="0">
            <wp:extent cx="5731100" cy="5086350"/>
            <wp:effectExtent l="0" t="0" r="3175" b="0"/>
            <wp:docPr id="6" name="Image 6" descr="P:\FEDE AVEUGLES GE\PUBLICATIONS\Pas Cela Ceci\Illustrations\Sources\4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FEDE AVEUGLES GE\PUBLICATIONS\Pas Cela Ceci\Illustrations\Sources\4smal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548" cy="510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DB" w:rsidRPr="006B49DB" w:rsidRDefault="00CA2558" w:rsidP="00CA2558">
      <w:pPr>
        <w:spacing w:before="24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B49DB">
        <w:rPr>
          <w:rFonts w:ascii="Arial" w:hAnsi="Arial" w:cs="Arial"/>
          <w:b/>
          <w:sz w:val="32"/>
          <w:szCs w:val="32"/>
        </w:rPr>
        <w:lastRenderedPageBreak/>
        <w:t>EN VOITURE</w:t>
      </w:r>
    </w:p>
    <w:p w:rsidR="006B49DB" w:rsidRPr="006B49DB" w:rsidRDefault="006B49DB" w:rsidP="00CA2558">
      <w:pPr>
        <w:spacing w:before="240"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6B49DB">
        <w:rPr>
          <w:rFonts w:ascii="Arial" w:hAnsi="Arial" w:cs="Arial"/>
          <w:b/>
          <w:sz w:val="32"/>
          <w:szCs w:val="32"/>
        </w:rPr>
        <w:t>Pour monter dans une voiture, il vous suffit de poser la main de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la personne sur la portière ouverte, elle saura alors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 xml:space="preserve">s’orienter </w:t>
      </w:r>
      <w:r>
        <w:rPr>
          <w:rFonts w:ascii="Arial" w:hAnsi="Arial" w:cs="Arial"/>
          <w:b/>
          <w:sz w:val="32"/>
          <w:szCs w:val="32"/>
        </w:rPr>
        <w:t xml:space="preserve">et s’assoir seule. Pour sortir, </w:t>
      </w:r>
      <w:r w:rsidRPr="006B49DB">
        <w:rPr>
          <w:rFonts w:ascii="Arial" w:hAnsi="Arial" w:cs="Arial"/>
          <w:b/>
          <w:sz w:val="32"/>
          <w:szCs w:val="32"/>
        </w:rPr>
        <w:t>dites-lui où se trouve la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poignée d’ouverture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de la portière.</w:t>
      </w:r>
    </w:p>
    <w:p w:rsidR="006B49DB" w:rsidRPr="006B49DB" w:rsidRDefault="00CA2558" w:rsidP="00CA2558">
      <w:pPr>
        <w:spacing w:before="24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MONTRER UN SIÈ</w:t>
      </w:r>
      <w:r w:rsidRPr="006B49DB">
        <w:rPr>
          <w:rFonts w:ascii="Arial" w:hAnsi="Arial" w:cs="Arial"/>
          <w:b/>
          <w:sz w:val="32"/>
          <w:szCs w:val="32"/>
        </w:rPr>
        <w:t>GE</w:t>
      </w:r>
    </w:p>
    <w:p w:rsidR="00CA2558" w:rsidRDefault="006B49DB" w:rsidP="00CA2558">
      <w:pPr>
        <w:spacing w:before="240"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6B49DB">
        <w:rPr>
          <w:rFonts w:ascii="Arial" w:hAnsi="Arial" w:cs="Arial"/>
          <w:b/>
          <w:sz w:val="32"/>
          <w:szCs w:val="32"/>
        </w:rPr>
        <w:t>Commencez par demander à la personne si elle souhaite s’assoir :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dans les transports, elle peut préférer rester debout pour ne pas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perdre ses repères. Si elle accepte, accompagnez-la jusqu’au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siège et posez-lui tout simplement la main sur le dossier. Cette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technique est valable pour tout type de siège : s’il n’y a pas de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dossier (banc, banquette.</w:t>
      </w:r>
      <w:r>
        <w:rPr>
          <w:rFonts w:ascii="Arial" w:hAnsi="Arial" w:cs="Arial"/>
          <w:b/>
          <w:sz w:val="32"/>
          <w:szCs w:val="32"/>
        </w:rPr>
        <w:t>.</w:t>
      </w:r>
      <w:r w:rsidRPr="006B49DB">
        <w:rPr>
          <w:rFonts w:ascii="Arial" w:hAnsi="Arial" w:cs="Arial"/>
          <w:b/>
          <w:sz w:val="32"/>
          <w:szCs w:val="32"/>
        </w:rPr>
        <w:t>.), posez-lui la main directement sur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l’assise.</w:t>
      </w:r>
    </w:p>
    <w:p w:rsidR="006B49DB" w:rsidRPr="006B49DB" w:rsidRDefault="00CA2558" w:rsidP="00CA2558">
      <w:pPr>
        <w:spacing w:before="24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B49DB">
        <w:rPr>
          <w:rFonts w:ascii="Arial" w:hAnsi="Arial" w:cs="Arial"/>
          <w:b/>
          <w:sz w:val="32"/>
          <w:szCs w:val="32"/>
        </w:rPr>
        <w:t>D</w:t>
      </w:r>
      <w:r>
        <w:rPr>
          <w:rFonts w:ascii="Arial" w:hAnsi="Arial" w:cs="Arial"/>
          <w:b/>
          <w:sz w:val="32"/>
          <w:szCs w:val="32"/>
        </w:rPr>
        <w:t>É</w:t>
      </w:r>
      <w:r w:rsidRPr="006B49DB">
        <w:rPr>
          <w:rFonts w:ascii="Arial" w:hAnsi="Arial" w:cs="Arial"/>
          <w:b/>
          <w:sz w:val="32"/>
          <w:szCs w:val="32"/>
        </w:rPr>
        <w:t>CRIRE OU DONNER UNE INDICATION</w:t>
      </w:r>
    </w:p>
    <w:p w:rsidR="006B49DB" w:rsidRPr="006B49DB" w:rsidRDefault="006B49DB" w:rsidP="00CA2558">
      <w:pPr>
        <w:spacing w:before="240"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6B49DB">
        <w:rPr>
          <w:rFonts w:ascii="Arial" w:hAnsi="Arial" w:cs="Arial"/>
          <w:b/>
          <w:sz w:val="32"/>
          <w:szCs w:val="32"/>
        </w:rPr>
        <w:t>Soyez le plus précis possible lorsque vous donnez une indication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ou décrivez quelque chose à une personne aveugle. Évitez les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mots trop généraux comme « là », « ici » ou un simple « attention 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sans autre précision sur le danger. Si un non-voyant vous demande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son chemin, dites-lui par exemple : « 10 mètres devant vous, puis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la première rue sur votre gauche ».</w:t>
      </w:r>
    </w:p>
    <w:p w:rsidR="006B49DB" w:rsidRPr="006B49DB" w:rsidRDefault="006B49DB" w:rsidP="00CA2558">
      <w:pPr>
        <w:spacing w:before="240"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6B49DB">
        <w:rPr>
          <w:rFonts w:ascii="Arial" w:hAnsi="Arial" w:cs="Arial"/>
          <w:b/>
          <w:sz w:val="32"/>
          <w:szCs w:val="32"/>
        </w:rPr>
        <w:t>Une petite astuce, utilisez les autres sens à disposition de la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personne aveugle :</w:t>
      </w:r>
    </w:p>
    <w:p w:rsidR="006B49DB" w:rsidRPr="00CA2558" w:rsidRDefault="00606641" w:rsidP="00CA2558">
      <w:pPr>
        <w:pStyle w:val="Paragraphedeliste"/>
        <w:numPr>
          <w:ilvl w:val="0"/>
          <w:numId w:val="4"/>
        </w:numPr>
        <w:spacing w:before="240" w:after="0" w:line="240" w:lineRule="auto"/>
        <w:contextualSpacing w:val="0"/>
        <w:jc w:val="both"/>
        <w:rPr>
          <w:rFonts w:ascii="Arial" w:hAnsi="Arial" w:cs="Arial"/>
          <w:b/>
          <w:sz w:val="32"/>
        </w:rPr>
      </w:pPr>
      <w:r w:rsidRPr="00CA2558">
        <w:rPr>
          <w:rFonts w:ascii="Arial" w:hAnsi="Arial" w:cs="Arial"/>
          <w:b/>
          <w:sz w:val="32"/>
        </w:rPr>
        <w:t>Quand</w:t>
      </w:r>
      <w:r w:rsidR="006B49DB" w:rsidRPr="00CA2558">
        <w:rPr>
          <w:rFonts w:ascii="Arial" w:hAnsi="Arial" w:cs="Arial"/>
          <w:b/>
          <w:sz w:val="32"/>
        </w:rPr>
        <w:t xml:space="preserve"> c’est possible, faites-lui toucher les objets dont</w:t>
      </w:r>
      <w:r w:rsidR="006B49DB" w:rsidRPr="00CA2558">
        <w:rPr>
          <w:rFonts w:ascii="Arial" w:hAnsi="Arial" w:cs="Arial"/>
          <w:b/>
          <w:sz w:val="32"/>
        </w:rPr>
        <w:t xml:space="preserve"> </w:t>
      </w:r>
      <w:r w:rsidR="006B49DB" w:rsidRPr="00CA2558">
        <w:rPr>
          <w:rFonts w:ascii="Arial" w:hAnsi="Arial" w:cs="Arial"/>
          <w:b/>
          <w:sz w:val="32"/>
        </w:rPr>
        <w:t>vous parlez, les éléments de</w:t>
      </w:r>
      <w:r w:rsidR="006B49DB" w:rsidRPr="00CA2558">
        <w:rPr>
          <w:rFonts w:ascii="Arial" w:hAnsi="Arial" w:cs="Arial"/>
          <w:b/>
          <w:sz w:val="32"/>
        </w:rPr>
        <w:t xml:space="preserve"> mobiliers qui se trouvent dans </w:t>
      </w:r>
      <w:r w:rsidR="006B49DB" w:rsidRPr="00CA2558">
        <w:rPr>
          <w:rFonts w:ascii="Arial" w:hAnsi="Arial" w:cs="Arial"/>
          <w:b/>
          <w:sz w:val="32"/>
        </w:rPr>
        <w:t>une pièce, la poignée de la porte, etc.</w:t>
      </w:r>
    </w:p>
    <w:p w:rsidR="006B49DB" w:rsidRPr="00CA2558" w:rsidRDefault="00606641" w:rsidP="00CA2558">
      <w:pPr>
        <w:pStyle w:val="Paragraphedeliste"/>
        <w:numPr>
          <w:ilvl w:val="0"/>
          <w:numId w:val="4"/>
        </w:numPr>
        <w:spacing w:before="240" w:after="0" w:line="240" w:lineRule="auto"/>
        <w:contextualSpacing w:val="0"/>
        <w:jc w:val="both"/>
        <w:rPr>
          <w:rFonts w:ascii="Arial" w:hAnsi="Arial" w:cs="Arial"/>
          <w:b/>
          <w:sz w:val="32"/>
        </w:rPr>
      </w:pPr>
      <w:r w:rsidRPr="00CA2558">
        <w:rPr>
          <w:rFonts w:ascii="Arial" w:hAnsi="Arial" w:cs="Arial"/>
          <w:b/>
          <w:sz w:val="32"/>
        </w:rPr>
        <w:t>Utilisez</w:t>
      </w:r>
      <w:r w:rsidR="006B49DB" w:rsidRPr="00CA2558">
        <w:rPr>
          <w:rFonts w:ascii="Arial" w:hAnsi="Arial" w:cs="Arial"/>
          <w:b/>
          <w:sz w:val="32"/>
        </w:rPr>
        <w:t xml:space="preserve"> le « langage horaire » (par exemple : « votre verre</w:t>
      </w:r>
      <w:r w:rsidR="006B49DB" w:rsidRPr="00CA2558">
        <w:rPr>
          <w:rFonts w:ascii="Arial" w:hAnsi="Arial" w:cs="Arial"/>
          <w:b/>
          <w:sz w:val="32"/>
        </w:rPr>
        <w:t xml:space="preserve"> </w:t>
      </w:r>
      <w:r w:rsidR="006B49DB" w:rsidRPr="00CA2558">
        <w:rPr>
          <w:rFonts w:ascii="Arial" w:hAnsi="Arial" w:cs="Arial"/>
          <w:b/>
          <w:sz w:val="32"/>
        </w:rPr>
        <w:t>se trouve à midi » ou « la chaise est à</w:t>
      </w:r>
      <w:r w:rsidR="006B49DB" w:rsidRPr="00CA2558">
        <w:rPr>
          <w:rFonts w:ascii="Arial" w:hAnsi="Arial" w:cs="Arial"/>
          <w:b/>
          <w:sz w:val="32"/>
        </w:rPr>
        <w:t xml:space="preserve"> 9h ») ou un </w:t>
      </w:r>
      <w:r w:rsidR="006B49DB" w:rsidRPr="00CA2558">
        <w:rPr>
          <w:rFonts w:ascii="Arial" w:hAnsi="Arial" w:cs="Arial"/>
          <w:b/>
          <w:sz w:val="32"/>
        </w:rPr>
        <w:t>vocabulaire</w:t>
      </w:r>
      <w:r w:rsidR="006B49DB" w:rsidRPr="00CA2558">
        <w:rPr>
          <w:rFonts w:ascii="Arial" w:hAnsi="Arial" w:cs="Arial"/>
          <w:b/>
          <w:sz w:val="32"/>
        </w:rPr>
        <w:t xml:space="preserve"> </w:t>
      </w:r>
      <w:r w:rsidR="006B49DB" w:rsidRPr="00CA2558">
        <w:rPr>
          <w:rFonts w:ascii="Arial" w:hAnsi="Arial" w:cs="Arial"/>
          <w:b/>
          <w:sz w:val="32"/>
        </w:rPr>
        <w:t>spatial précis (« la serviette est à quelques centimètres sur</w:t>
      </w:r>
      <w:r w:rsidR="006B49DB" w:rsidRPr="00CA2558">
        <w:rPr>
          <w:rFonts w:ascii="Arial" w:hAnsi="Arial" w:cs="Arial"/>
          <w:b/>
          <w:sz w:val="32"/>
        </w:rPr>
        <w:t xml:space="preserve"> </w:t>
      </w:r>
      <w:r w:rsidR="006B49DB" w:rsidRPr="00CA2558">
        <w:rPr>
          <w:rFonts w:ascii="Arial" w:hAnsi="Arial" w:cs="Arial"/>
          <w:b/>
          <w:sz w:val="32"/>
        </w:rPr>
        <w:t>votre droite »).</w:t>
      </w:r>
    </w:p>
    <w:p w:rsidR="00CA2558" w:rsidRDefault="00CA255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6B49DB" w:rsidRPr="006B49DB" w:rsidRDefault="006B49DB" w:rsidP="00CA2558">
      <w:pPr>
        <w:spacing w:before="24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B49DB">
        <w:rPr>
          <w:rFonts w:ascii="Arial" w:hAnsi="Arial" w:cs="Arial"/>
          <w:b/>
          <w:sz w:val="32"/>
          <w:szCs w:val="32"/>
        </w:rPr>
        <w:lastRenderedPageBreak/>
        <w:t xml:space="preserve">À </w:t>
      </w:r>
      <w:r w:rsidR="00CA2558" w:rsidRPr="006B49DB">
        <w:rPr>
          <w:rFonts w:ascii="Arial" w:hAnsi="Arial" w:cs="Arial"/>
          <w:b/>
          <w:sz w:val="32"/>
          <w:szCs w:val="32"/>
        </w:rPr>
        <w:t>TABLE</w:t>
      </w:r>
    </w:p>
    <w:p w:rsidR="006B49DB" w:rsidRPr="006B49DB" w:rsidRDefault="006B49DB" w:rsidP="006B49DB">
      <w:pPr>
        <w:spacing w:before="240" w:after="0" w:line="240" w:lineRule="auto"/>
        <w:rPr>
          <w:rFonts w:ascii="Arial" w:hAnsi="Arial" w:cs="Arial"/>
          <w:b/>
          <w:sz w:val="32"/>
          <w:szCs w:val="32"/>
        </w:rPr>
      </w:pPr>
      <w:r w:rsidRPr="006B49DB">
        <w:rPr>
          <w:rFonts w:ascii="Arial" w:hAnsi="Arial" w:cs="Arial"/>
          <w:b/>
          <w:sz w:val="32"/>
          <w:szCs w:val="32"/>
        </w:rPr>
        <w:t>Là encore, soyez précis ! Annoncez le contenu de l’assiette en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précisant où est placé chaque aliment et dites-lui où se trouvent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ses couverts et son verre. Vous pouvez également lui proposer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de l’aide pour couper sa viande, enlever des arrêtes, etc.</w:t>
      </w:r>
    </w:p>
    <w:p w:rsidR="006B49DB" w:rsidRPr="006B49DB" w:rsidRDefault="00CA2558" w:rsidP="00CA2558">
      <w:pPr>
        <w:spacing w:before="24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B49DB">
        <w:rPr>
          <w:rFonts w:ascii="Arial" w:hAnsi="Arial" w:cs="Arial"/>
          <w:b/>
          <w:sz w:val="32"/>
          <w:szCs w:val="32"/>
        </w:rPr>
        <w:t>LA LECTURE A HAUTE VOIX</w:t>
      </w:r>
    </w:p>
    <w:p w:rsidR="006B49DB" w:rsidRPr="006B49DB" w:rsidRDefault="006B49DB" w:rsidP="006B49DB">
      <w:pPr>
        <w:spacing w:before="240" w:after="0" w:line="240" w:lineRule="auto"/>
        <w:rPr>
          <w:rFonts w:ascii="Arial" w:hAnsi="Arial" w:cs="Arial"/>
          <w:b/>
          <w:sz w:val="32"/>
          <w:szCs w:val="32"/>
        </w:rPr>
      </w:pPr>
      <w:r w:rsidRPr="006B49DB">
        <w:rPr>
          <w:rFonts w:ascii="Arial" w:hAnsi="Arial" w:cs="Arial"/>
          <w:b/>
          <w:sz w:val="32"/>
          <w:szCs w:val="32"/>
        </w:rPr>
        <w:t>Si un non-voyant vous demande de l’aide pour lire son courrier,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faites preuve de discrétion, en particulier s’il s’agit de lettres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personnelles ou de documents financiers :</w:t>
      </w:r>
    </w:p>
    <w:p w:rsidR="006B49DB" w:rsidRPr="00CA2558" w:rsidRDefault="00606641" w:rsidP="00CA2558">
      <w:pPr>
        <w:pStyle w:val="Paragraphedeliste"/>
        <w:numPr>
          <w:ilvl w:val="0"/>
          <w:numId w:val="4"/>
        </w:numPr>
        <w:spacing w:before="240" w:after="0" w:line="240" w:lineRule="auto"/>
        <w:contextualSpacing w:val="0"/>
        <w:jc w:val="both"/>
        <w:rPr>
          <w:rFonts w:ascii="Arial" w:hAnsi="Arial" w:cs="Arial"/>
          <w:b/>
          <w:sz w:val="32"/>
        </w:rPr>
      </w:pPr>
      <w:r w:rsidRPr="00CA2558">
        <w:rPr>
          <w:rFonts w:ascii="Arial" w:hAnsi="Arial" w:cs="Arial"/>
          <w:b/>
          <w:sz w:val="32"/>
        </w:rPr>
        <w:t>N’ouvrez</w:t>
      </w:r>
      <w:r w:rsidR="006B49DB" w:rsidRPr="00CA2558">
        <w:rPr>
          <w:rFonts w:ascii="Arial" w:hAnsi="Arial" w:cs="Arial"/>
          <w:b/>
          <w:sz w:val="32"/>
        </w:rPr>
        <w:t xml:space="preserve"> jamais une enveloppe sans autorisation formelle</w:t>
      </w:r>
    </w:p>
    <w:p w:rsidR="006B49DB" w:rsidRPr="00CA2558" w:rsidRDefault="00606641" w:rsidP="00CA2558">
      <w:pPr>
        <w:pStyle w:val="Paragraphedeliste"/>
        <w:numPr>
          <w:ilvl w:val="0"/>
          <w:numId w:val="4"/>
        </w:numPr>
        <w:spacing w:before="240" w:after="0" w:line="240" w:lineRule="auto"/>
        <w:contextualSpacing w:val="0"/>
        <w:jc w:val="both"/>
        <w:rPr>
          <w:rFonts w:ascii="Arial" w:hAnsi="Arial" w:cs="Arial"/>
          <w:b/>
          <w:sz w:val="32"/>
        </w:rPr>
      </w:pPr>
      <w:r w:rsidRPr="00CA2558">
        <w:rPr>
          <w:rFonts w:ascii="Arial" w:hAnsi="Arial" w:cs="Arial"/>
          <w:b/>
          <w:sz w:val="32"/>
        </w:rPr>
        <w:t>Avant</w:t>
      </w:r>
      <w:r w:rsidR="006B49DB" w:rsidRPr="00CA2558">
        <w:rPr>
          <w:rFonts w:ascii="Arial" w:hAnsi="Arial" w:cs="Arial"/>
          <w:b/>
          <w:sz w:val="32"/>
        </w:rPr>
        <w:t xml:space="preserve"> de lire le document, indiquez de quoi il s’agit ou qui</w:t>
      </w:r>
      <w:r w:rsidR="006B49DB" w:rsidRPr="00CA2558">
        <w:rPr>
          <w:rFonts w:ascii="Arial" w:hAnsi="Arial" w:cs="Arial"/>
          <w:b/>
          <w:sz w:val="32"/>
        </w:rPr>
        <w:t xml:space="preserve"> </w:t>
      </w:r>
      <w:r w:rsidR="006B49DB" w:rsidRPr="00CA2558">
        <w:rPr>
          <w:rFonts w:ascii="Arial" w:hAnsi="Arial" w:cs="Arial"/>
          <w:b/>
          <w:sz w:val="32"/>
        </w:rPr>
        <w:t>en est le signataire / l’expéditeur</w:t>
      </w:r>
    </w:p>
    <w:p w:rsidR="006B49DB" w:rsidRPr="00CA2558" w:rsidRDefault="00606641" w:rsidP="00CA2558">
      <w:pPr>
        <w:pStyle w:val="Paragraphedeliste"/>
        <w:numPr>
          <w:ilvl w:val="0"/>
          <w:numId w:val="4"/>
        </w:numPr>
        <w:spacing w:before="240" w:after="0" w:line="240" w:lineRule="auto"/>
        <w:contextualSpacing w:val="0"/>
        <w:jc w:val="both"/>
        <w:rPr>
          <w:rFonts w:ascii="Arial" w:hAnsi="Arial" w:cs="Arial"/>
          <w:b/>
          <w:sz w:val="32"/>
        </w:rPr>
      </w:pPr>
      <w:r w:rsidRPr="00CA2558">
        <w:rPr>
          <w:rFonts w:ascii="Arial" w:hAnsi="Arial" w:cs="Arial"/>
          <w:b/>
          <w:sz w:val="32"/>
        </w:rPr>
        <w:t>Lisez</w:t>
      </w:r>
      <w:r w:rsidR="006B49DB" w:rsidRPr="00CA2558">
        <w:rPr>
          <w:rFonts w:ascii="Arial" w:hAnsi="Arial" w:cs="Arial"/>
          <w:b/>
          <w:sz w:val="32"/>
        </w:rPr>
        <w:t xml:space="preserve"> l’intégralité du document lentement et clairement,</w:t>
      </w:r>
      <w:r w:rsidR="006B49DB" w:rsidRPr="00CA2558">
        <w:rPr>
          <w:rFonts w:ascii="Arial" w:hAnsi="Arial" w:cs="Arial"/>
          <w:b/>
          <w:sz w:val="32"/>
        </w:rPr>
        <w:t xml:space="preserve"> </w:t>
      </w:r>
      <w:r w:rsidR="006B49DB" w:rsidRPr="00CA2558">
        <w:rPr>
          <w:rFonts w:ascii="Arial" w:hAnsi="Arial" w:cs="Arial"/>
          <w:b/>
          <w:sz w:val="32"/>
        </w:rPr>
        <w:t>sans faire de commentaires</w:t>
      </w:r>
    </w:p>
    <w:p w:rsidR="006B49DB" w:rsidRPr="006B49DB" w:rsidRDefault="006B49DB" w:rsidP="006B49DB">
      <w:pPr>
        <w:spacing w:before="240" w:after="0" w:line="240" w:lineRule="auto"/>
        <w:rPr>
          <w:rFonts w:ascii="Arial" w:hAnsi="Arial" w:cs="Arial"/>
          <w:b/>
          <w:sz w:val="32"/>
          <w:szCs w:val="32"/>
        </w:rPr>
      </w:pPr>
      <w:r w:rsidRPr="006B49DB">
        <w:rPr>
          <w:rFonts w:ascii="Arial" w:hAnsi="Arial" w:cs="Arial"/>
          <w:b/>
          <w:sz w:val="32"/>
          <w:szCs w:val="32"/>
        </w:rPr>
        <w:t>Pour la lecture de journaux ou magazines, commencez par lire les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titres et laissez la personne choisir ce qu’elle souhaite entendre.</w:t>
      </w:r>
    </w:p>
    <w:p w:rsidR="006B49DB" w:rsidRPr="006B49DB" w:rsidRDefault="00CA2558" w:rsidP="00CA2558">
      <w:pPr>
        <w:spacing w:before="24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B49DB">
        <w:rPr>
          <w:rFonts w:ascii="Arial" w:hAnsi="Arial" w:cs="Arial"/>
          <w:b/>
          <w:sz w:val="32"/>
          <w:szCs w:val="32"/>
        </w:rPr>
        <w:t>LES TOILETTES</w:t>
      </w:r>
    </w:p>
    <w:p w:rsidR="006B49DB" w:rsidRPr="006B49DB" w:rsidRDefault="006B49DB" w:rsidP="00606641">
      <w:pPr>
        <w:spacing w:before="240"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6B49DB">
        <w:rPr>
          <w:rFonts w:ascii="Arial" w:hAnsi="Arial" w:cs="Arial"/>
          <w:b/>
          <w:sz w:val="32"/>
          <w:szCs w:val="32"/>
        </w:rPr>
        <w:t>Si une personne aveugle vous demande de l’accompagner aux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toilettes, pas de panique ! Guidez-la jusqu’à la porte des toilettes,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inspectez-en la propreté et indiquez-lui où se trouvent la cuvette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(ou l’urinoir), le papier et la chasse d’eau. Laissez-lui son intimité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et agissez avec tact. Si vous avez le temps, attendez-la dehors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pour lui montrer le lavabo, le savon et l’essuie-main.</w:t>
      </w:r>
    </w:p>
    <w:p w:rsidR="00CA2558" w:rsidRDefault="00CA255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6B49DB" w:rsidRPr="006B49DB" w:rsidRDefault="00CA2558" w:rsidP="00CA2558">
      <w:pPr>
        <w:spacing w:before="24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ORDRE ET PONCTUALITÉ</w:t>
      </w:r>
    </w:p>
    <w:p w:rsidR="006B49DB" w:rsidRPr="006B49DB" w:rsidRDefault="006B49DB" w:rsidP="00606641">
      <w:pPr>
        <w:spacing w:before="240"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6B49DB">
        <w:rPr>
          <w:rFonts w:ascii="Arial" w:hAnsi="Arial" w:cs="Arial"/>
          <w:b/>
          <w:sz w:val="32"/>
          <w:szCs w:val="32"/>
        </w:rPr>
        <w:t>Pour une personne aveugle, il est très important de savoir où se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trouve chaque objet pour le retrouver facilement. Aussi, évitez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de déplacer ses effets personnels ou alors dites-lui précisément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où vous les avez mis. Laissez-la de préférence ranger elle-même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ses affaires (manteau, canne, etc.), elle pourra ainsi mémoriser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leur emplacement et les retrouver par la suite.</w:t>
      </w:r>
    </w:p>
    <w:p w:rsidR="006B49DB" w:rsidRPr="006B49DB" w:rsidRDefault="006B49DB" w:rsidP="00606641">
      <w:pPr>
        <w:spacing w:before="240"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6B49DB">
        <w:rPr>
          <w:rFonts w:ascii="Arial" w:hAnsi="Arial" w:cs="Arial"/>
          <w:b/>
          <w:sz w:val="32"/>
          <w:szCs w:val="32"/>
        </w:rPr>
        <w:t>En intérieur, faites attention aux objets qui pourraient traîner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par terre (poubelles, seaux...), ainsi qu’aux portes de placards qui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doivent être fermées. Pour les portes de pièces, il est préférable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de les laisser entièrement ouvertes ou fermées, mais pas entre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les deux.</w:t>
      </w:r>
    </w:p>
    <w:p w:rsidR="006B49DB" w:rsidRPr="006B49DB" w:rsidRDefault="006B49DB" w:rsidP="00606641">
      <w:pPr>
        <w:spacing w:before="240"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6B49DB">
        <w:rPr>
          <w:rFonts w:ascii="Arial" w:hAnsi="Arial" w:cs="Arial"/>
          <w:b/>
          <w:sz w:val="32"/>
          <w:szCs w:val="32"/>
        </w:rPr>
        <w:t>Enfin, si vous avez rendez-vous avec une personne aveugle,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tâchez d’être ponctuel, il est plus long d’attendre quand on ne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peut rien voir ni faire.</w:t>
      </w:r>
    </w:p>
    <w:p w:rsidR="006B49DB" w:rsidRPr="006B49DB" w:rsidRDefault="00CA2558" w:rsidP="00CA2558">
      <w:pPr>
        <w:spacing w:before="24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B49DB">
        <w:rPr>
          <w:rFonts w:ascii="Arial" w:hAnsi="Arial" w:cs="Arial"/>
          <w:b/>
          <w:sz w:val="32"/>
          <w:szCs w:val="32"/>
        </w:rPr>
        <w:t>LES COURSES</w:t>
      </w:r>
    </w:p>
    <w:p w:rsidR="006B49DB" w:rsidRPr="006B49DB" w:rsidRDefault="006B49DB" w:rsidP="00606641">
      <w:pPr>
        <w:spacing w:before="240"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6B49DB">
        <w:rPr>
          <w:rFonts w:ascii="Arial" w:hAnsi="Arial" w:cs="Arial"/>
          <w:b/>
          <w:sz w:val="32"/>
          <w:szCs w:val="32"/>
        </w:rPr>
        <w:t>Faire les courses avec une personne déficiente visuelle n’est pas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toujours évident. On peut avoir tendance à vouloir gagner du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temps et choisir à sa place. Si vous l’aidez par exemple à acheter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des habits, faites-lui toucher les matières et décrivez-lui les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couleurs et motifs. Dites-lui aussi ce qui lui va bien ou non, tout</w:t>
      </w:r>
      <w:r>
        <w:rPr>
          <w:rFonts w:ascii="Arial" w:hAnsi="Arial" w:cs="Arial"/>
          <w:b/>
          <w:sz w:val="32"/>
          <w:szCs w:val="32"/>
        </w:rPr>
        <w:t xml:space="preserve"> en respectant son style !</w:t>
      </w:r>
    </w:p>
    <w:p w:rsidR="006B49DB" w:rsidRPr="006B49DB" w:rsidRDefault="00CA2558" w:rsidP="00CA2558">
      <w:pPr>
        <w:spacing w:before="24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B49DB">
        <w:rPr>
          <w:rFonts w:ascii="Arial" w:hAnsi="Arial" w:cs="Arial"/>
          <w:b/>
          <w:sz w:val="32"/>
          <w:szCs w:val="32"/>
        </w:rPr>
        <w:t>PAYER OU RENDRE LA MONNAIE</w:t>
      </w:r>
    </w:p>
    <w:p w:rsidR="006B49DB" w:rsidRDefault="006B49DB" w:rsidP="00606641">
      <w:pPr>
        <w:spacing w:before="240"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6B49DB">
        <w:rPr>
          <w:rFonts w:ascii="Arial" w:hAnsi="Arial" w:cs="Arial"/>
          <w:b/>
          <w:sz w:val="32"/>
          <w:szCs w:val="32"/>
        </w:rPr>
        <w:t>Si, en payant, la personne aveugle ne dit pas le montant qu’elle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vous donne, précisez-le : « Vous me donnez 50 euros ». En lui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rendant la monnaie, il est préférable de le compter dans la main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et de détailler ce que vous lui rendez (en particulier les billets qui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sont plus difficile à distinguer).</w:t>
      </w:r>
    </w:p>
    <w:p w:rsidR="00CA2558" w:rsidRDefault="00CA255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CA2558" w:rsidRPr="006B49DB" w:rsidRDefault="00CA2558" w:rsidP="00CA255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B49DB" w:rsidRPr="006B49DB" w:rsidRDefault="00CA2558" w:rsidP="00CA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r w:rsidRPr="006B49DB">
        <w:rPr>
          <w:rFonts w:ascii="Arial" w:hAnsi="Arial" w:cs="Arial"/>
          <w:b/>
          <w:sz w:val="32"/>
          <w:szCs w:val="32"/>
        </w:rPr>
        <w:t>LE CHIEN-GUIDE</w:t>
      </w:r>
    </w:p>
    <w:p w:rsidR="006B49DB" w:rsidRPr="006B49DB" w:rsidRDefault="006B49DB" w:rsidP="00606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6B49DB">
        <w:rPr>
          <w:rFonts w:ascii="Arial" w:hAnsi="Arial" w:cs="Arial"/>
          <w:b/>
          <w:sz w:val="32"/>
          <w:szCs w:val="32"/>
        </w:rPr>
        <w:t>Éduqué pour accompagner son maître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dans tous ses déplacements, le chien-guide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est un animal d’exception. Son travail lui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demande beaucoup de concentration !</w:t>
      </w:r>
    </w:p>
    <w:p w:rsidR="006B49DB" w:rsidRPr="006B49DB" w:rsidRDefault="006B49DB" w:rsidP="00606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6B49DB">
        <w:rPr>
          <w:rFonts w:ascii="Arial" w:hAnsi="Arial" w:cs="Arial"/>
          <w:b/>
          <w:sz w:val="32"/>
          <w:szCs w:val="32"/>
        </w:rPr>
        <w:t>Aussi les caresses, appels ou friandises sont défendus ! Ils</w:t>
      </w:r>
      <w:r w:rsidR="00CA2558"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détournent l’attention du</w:t>
      </w:r>
      <w:r w:rsidR="00CA2558">
        <w:rPr>
          <w:rFonts w:ascii="Arial" w:hAnsi="Arial" w:cs="Arial"/>
          <w:b/>
          <w:sz w:val="32"/>
          <w:szCs w:val="32"/>
        </w:rPr>
        <w:t xml:space="preserve"> chien et risquent de mettre en </w:t>
      </w:r>
      <w:r w:rsidRPr="006B49DB">
        <w:rPr>
          <w:rFonts w:ascii="Arial" w:hAnsi="Arial" w:cs="Arial"/>
          <w:b/>
          <w:sz w:val="32"/>
          <w:szCs w:val="32"/>
        </w:rPr>
        <w:t>danger la personne guidée.</w:t>
      </w:r>
      <w:r w:rsidR="00CA2558">
        <w:rPr>
          <w:rFonts w:ascii="Arial" w:hAnsi="Arial" w:cs="Arial"/>
          <w:b/>
          <w:sz w:val="32"/>
          <w:szCs w:val="32"/>
        </w:rPr>
        <w:t xml:space="preserve"> Vous pouvez toutefois discuter </w:t>
      </w:r>
      <w:r w:rsidRPr="006B49DB">
        <w:rPr>
          <w:rFonts w:ascii="Arial" w:hAnsi="Arial" w:cs="Arial"/>
          <w:b/>
          <w:sz w:val="32"/>
          <w:szCs w:val="32"/>
        </w:rPr>
        <w:t>avec son maître et demander à caresser son chien.</w:t>
      </w:r>
    </w:p>
    <w:p w:rsidR="006B49DB" w:rsidRDefault="006B49DB" w:rsidP="00606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6B49DB">
        <w:rPr>
          <w:rFonts w:ascii="Arial" w:hAnsi="Arial" w:cs="Arial"/>
          <w:b/>
          <w:sz w:val="32"/>
          <w:szCs w:val="32"/>
        </w:rPr>
        <w:t>À noter : les chiens-guide</w:t>
      </w:r>
      <w:r w:rsidR="00CA2558">
        <w:rPr>
          <w:rFonts w:ascii="Arial" w:hAnsi="Arial" w:cs="Arial"/>
          <w:b/>
          <w:sz w:val="32"/>
          <w:szCs w:val="32"/>
        </w:rPr>
        <w:t xml:space="preserve">s ont accès à tous les lieux et </w:t>
      </w:r>
      <w:r w:rsidRPr="006B49DB">
        <w:rPr>
          <w:rFonts w:ascii="Arial" w:hAnsi="Arial" w:cs="Arial"/>
          <w:b/>
          <w:sz w:val="32"/>
          <w:szCs w:val="32"/>
        </w:rPr>
        <w:t>transports publics. Ils ne portent pas de muselière pour</w:t>
      </w:r>
      <w:r w:rsidR="00CA2558">
        <w:rPr>
          <w:rFonts w:ascii="Arial" w:hAnsi="Arial" w:cs="Arial"/>
          <w:b/>
          <w:sz w:val="32"/>
          <w:szCs w:val="32"/>
        </w:rPr>
        <w:t xml:space="preserve"> </w:t>
      </w:r>
      <w:r w:rsidRPr="006B49DB">
        <w:rPr>
          <w:rFonts w:ascii="Arial" w:hAnsi="Arial" w:cs="Arial"/>
          <w:b/>
          <w:sz w:val="32"/>
          <w:szCs w:val="32"/>
        </w:rPr>
        <w:t>pouvoir aboyer en cas de danger.</w:t>
      </w:r>
    </w:p>
    <w:p w:rsidR="00CA2558" w:rsidRPr="006B49DB" w:rsidRDefault="00CA2558" w:rsidP="00CA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B49DB" w:rsidRDefault="006B49DB" w:rsidP="006B49DB">
      <w:pPr>
        <w:rPr>
          <w:rFonts w:ascii="Arial" w:hAnsi="Arial" w:cs="Arial"/>
          <w:sz w:val="32"/>
        </w:rPr>
      </w:pPr>
    </w:p>
    <w:p w:rsidR="00CA2558" w:rsidRDefault="00CA2558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br w:type="page"/>
      </w:r>
    </w:p>
    <w:p w:rsidR="00CA2558" w:rsidRPr="00CA2558" w:rsidRDefault="00CA2558" w:rsidP="001F005A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A2558">
        <w:rPr>
          <w:rFonts w:ascii="Arial" w:hAnsi="Arial" w:cs="Arial"/>
          <w:b/>
          <w:sz w:val="32"/>
        </w:rPr>
        <w:lastRenderedPageBreak/>
        <w:t>À QUI S’ADRESSER</w:t>
      </w:r>
      <w:r w:rsidR="001F005A">
        <w:rPr>
          <w:rFonts w:ascii="Arial" w:hAnsi="Arial" w:cs="Arial"/>
          <w:b/>
          <w:sz w:val="32"/>
        </w:rPr>
        <w:t xml:space="preserve"> </w:t>
      </w:r>
      <w:r w:rsidRPr="00CA2558">
        <w:rPr>
          <w:rFonts w:ascii="Arial" w:hAnsi="Arial" w:cs="Arial"/>
          <w:b/>
          <w:sz w:val="32"/>
        </w:rPr>
        <w:t>POUR OBTENIR DE L’AIDE ?</w:t>
      </w:r>
    </w:p>
    <w:p w:rsidR="00CA2558" w:rsidRPr="00CA2558" w:rsidRDefault="00CA2558" w:rsidP="001F005A">
      <w:pPr>
        <w:spacing w:before="240" w:after="0" w:line="240" w:lineRule="auto"/>
        <w:jc w:val="both"/>
        <w:rPr>
          <w:rFonts w:ascii="Arial" w:hAnsi="Arial" w:cs="Arial"/>
          <w:b/>
          <w:sz w:val="32"/>
        </w:rPr>
      </w:pPr>
      <w:r w:rsidRPr="00CA2558">
        <w:rPr>
          <w:rFonts w:ascii="Arial" w:hAnsi="Arial" w:cs="Arial"/>
          <w:b/>
          <w:sz w:val="32"/>
        </w:rPr>
        <w:t>Vous êtes aveugle, malvoya</w:t>
      </w:r>
      <w:r>
        <w:rPr>
          <w:rFonts w:ascii="Arial" w:hAnsi="Arial" w:cs="Arial"/>
          <w:b/>
          <w:sz w:val="32"/>
        </w:rPr>
        <w:t>nt ou en train de perdre la vue ?</w:t>
      </w:r>
      <w:r w:rsidR="001F005A">
        <w:rPr>
          <w:rFonts w:ascii="Arial" w:hAnsi="Arial" w:cs="Arial"/>
          <w:b/>
          <w:sz w:val="32"/>
        </w:rPr>
        <w:t xml:space="preserve"> </w:t>
      </w:r>
      <w:r w:rsidRPr="00CA2558">
        <w:rPr>
          <w:rFonts w:ascii="Arial" w:hAnsi="Arial" w:cs="Arial"/>
          <w:b/>
          <w:sz w:val="32"/>
        </w:rPr>
        <w:t>Un</w:t>
      </w:r>
      <w:r>
        <w:rPr>
          <w:rFonts w:ascii="Arial" w:hAnsi="Arial" w:cs="Arial"/>
          <w:b/>
          <w:sz w:val="32"/>
        </w:rPr>
        <w:t xml:space="preserve"> </w:t>
      </w:r>
      <w:r w:rsidRPr="00CA2558">
        <w:rPr>
          <w:rFonts w:ascii="Arial" w:hAnsi="Arial" w:cs="Arial"/>
          <w:b/>
          <w:sz w:val="32"/>
        </w:rPr>
        <w:t>de vos proches est concer</w:t>
      </w:r>
      <w:r w:rsidR="001F005A">
        <w:rPr>
          <w:rFonts w:ascii="Arial" w:hAnsi="Arial" w:cs="Arial"/>
          <w:b/>
          <w:sz w:val="32"/>
        </w:rPr>
        <w:t xml:space="preserve">né par l’une de ces </w:t>
      </w:r>
      <w:proofErr w:type="gramStart"/>
      <w:r w:rsidR="001F005A">
        <w:rPr>
          <w:rFonts w:ascii="Arial" w:hAnsi="Arial" w:cs="Arial"/>
          <w:b/>
          <w:sz w:val="32"/>
        </w:rPr>
        <w:t>situations?</w:t>
      </w:r>
      <w:proofErr w:type="gramEnd"/>
      <w:r w:rsidRPr="00CA2558">
        <w:rPr>
          <w:rFonts w:ascii="Arial" w:hAnsi="Arial" w:cs="Arial"/>
          <w:b/>
          <w:sz w:val="32"/>
        </w:rPr>
        <w:t xml:space="preserve"> Vous</w:t>
      </w:r>
      <w:r>
        <w:rPr>
          <w:rFonts w:ascii="Arial" w:hAnsi="Arial" w:cs="Arial"/>
          <w:b/>
          <w:sz w:val="32"/>
        </w:rPr>
        <w:t xml:space="preserve"> </w:t>
      </w:r>
      <w:r w:rsidRPr="00CA2558">
        <w:rPr>
          <w:rFonts w:ascii="Arial" w:hAnsi="Arial" w:cs="Arial"/>
          <w:b/>
          <w:sz w:val="32"/>
        </w:rPr>
        <w:t>souhaitez obtenir des informations sur vos droits, sur les aides</w:t>
      </w:r>
      <w:r>
        <w:rPr>
          <w:rFonts w:ascii="Arial" w:hAnsi="Arial" w:cs="Arial"/>
          <w:b/>
          <w:sz w:val="32"/>
        </w:rPr>
        <w:t xml:space="preserve"> </w:t>
      </w:r>
      <w:r w:rsidRPr="00CA2558">
        <w:rPr>
          <w:rFonts w:ascii="Arial" w:hAnsi="Arial" w:cs="Arial"/>
          <w:b/>
          <w:sz w:val="32"/>
        </w:rPr>
        <w:t>et structures existantes ? Ou tout simplement partager des</w:t>
      </w:r>
      <w:r>
        <w:rPr>
          <w:rFonts w:ascii="Arial" w:hAnsi="Arial" w:cs="Arial"/>
          <w:b/>
          <w:sz w:val="32"/>
        </w:rPr>
        <w:t xml:space="preserve"> </w:t>
      </w:r>
      <w:r w:rsidRPr="00CA2558">
        <w:rPr>
          <w:rFonts w:ascii="Arial" w:hAnsi="Arial" w:cs="Arial"/>
          <w:b/>
          <w:sz w:val="32"/>
        </w:rPr>
        <w:t>moments d’échange et de convivialité ?</w:t>
      </w:r>
    </w:p>
    <w:p w:rsidR="00CA2558" w:rsidRPr="00CA2558" w:rsidRDefault="00CA2558" w:rsidP="001F005A">
      <w:pPr>
        <w:spacing w:before="120" w:after="0" w:line="240" w:lineRule="auto"/>
        <w:rPr>
          <w:rFonts w:ascii="Arial" w:hAnsi="Arial" w:cs="Arial"/>
          <w:b/>
          <w:sz w:val="32"/>
        </w:rPr>
      </w:pPr>
      <w:r w:rsidRPr="00CA2558">
        <w:rPr>
          <w:rFonts w:ascii="Arial" w:hAnsi="Arial" w:cs="Arial"/>
          <w:b/>
          <w:sz w:val="32"/>
        </w:rPr>
        <w:t>Reconnue de mission d’utilité publique, la Fédération des</w:t>
      </w:r>
      <w:r>
        <w:rPr>
          <w:rFonts w:ascii="Arial" w:hAnsi="Arial" w:cs="Arial"/>
          <w:b/>
          <w:sz w:val="32"/>
        </w:rPr>
        <w:t xml:space="preserve"> </w:t>
      </w:r>
      <w:r w:rsidRPr="00CA2558">
        <w:rPr>
          <w:rFonts w:ascii="Arial" w:hAnsi="Arial" w:cs="Arial"/>
          <w:b/>
          <w:sz w:val="32"/>
        </w:rPr>
        <w:t>Aveugles Alsace Lorraine Grand Est, vous accompagne au</w:t>
      </w:r>
      <w:r>
        <w:rPr>
          <w:rFonts w:ascii="Arial" w:hAnsi="Arial" w:cs="Arial"/>
          <w:b/>
          <w:sz w:val="32"/>
        </w:rPr>
        <w:t xml:space="preserve"> </w:t>
      </w:r>
      <w:r w:rsidRPr="00CA2558">
        <w:rPr>
          <w:rFonts w:ascii="Arial" w:hAnsi="Arial" w:cs="Arial"/>
          <w:b/>
          <w:sz w:val="32"/>
        </w:rPr>
        <w:t>quotidien et vous apporte soutien, écoute et conseils.</w:t>
      </w:r>
    </w:p>
    <w:p w:rsidR="00CA2558" w:rsidRPr="00CA2558" w:rsidRDefault="00CA2558" w:rsidP="001F005A">
      <w:pPr>
        <w:spacing w:before="120" w:after="0" w:line="240" w:lineRule="auto"/>
        <w:rPr>
          <w:rFonts w:ascii="Arial" w:hAnsi="Arial" w:cs="Arial"/>
          <w:b/>
          <w:sz w:val="32"/>
        </w:rPr>
      </w:pPr>
      <w:r w:rsidRPr="00CA2558">
        <w:rPr>
          <w:rFonts w:ascii="Arial" w:hAnsi="Arial" w:cs="Arial"/>
          <w:b/>
          <w:sz w:val="32"/>
        </w:rPr>
        <w:t>Voici quelques-uns des services que nous proposons :</w:t>
      </w:r>
    </w:p>
    <w:p w:rsidR="00CA2558" w:rsidRPr="00CA2558" w:rsidRDefault="00CA2558" w:rsidP="001F005A">
      <w:pPr>
        <w:pStyle w:val="Paragraphedeliste"/>
        <w:numPr>
          <w:ilvl w:val="0"/>
          <w:numId w:val="4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/>
          <w:sz w:val="32"/>
        </w:rPr>
      </w:pPr>
      <w:proofErr w:type="gramStart"/>
      <w:r w:rsidRPr="00CA2558">
        <w:rPr>
          <w:rFonts w:ascii="Arial" w:hAnsi="Arial" w:cs="Arial"/>
          <w:b/>
          <w:sz w:val="32"/>
        </w:rPr>
        <w:t>aide</w:t>
      </w:r>
      <w:proofErr w:type="gramEnd"/>
      <w:r w:rsidRPr="00CA2558">
        <w:rPr>
          <w:rFonts w:ascii="Arial" w:hAnsi="Arial" w:cs="Arial"/>
          <w:b/>
          <w:sz w:val="32"/>
        </w:rPr>
        <w:t xml:space="preserve"> aux démarches administratives, lecture du courrier</w:t>
      </w:r>
    </w:p>
    <w:p w:rsidR="00CA2558" w:rsidRPr="00CA2558" w:rsidRDefault="00CA2558" w:rsidP="001F005A">
      <w:pPr>
        <w:pStyle w:val="Paragraphedeliste"/>
        <w:numPr>
          <w:ilvl w:val="0"/>
          <w:numId w:val="4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/>
          <w:sz w:val="32"/>
        </w:rPr>
      </w:pPr>
      <w:proofErr w:type="gramStart"/>
      <w:r w:rsidRPr="00CA2558">
        <w:rPr>
          <w:rFonts w:ascii="Arial" w:hAnsi="Arial" w:cs="Arial"/>
          <w:b/>
          <w:sz w:val="32"/>
        </w:rPr>
        <w:t>conseil</w:t>
      </w:r>
      <w:proofErr w:type="gramEnd"/>
      <w:r w:rsidRPr="00CA2558">
        <w:rPr>
          <w:rFonts w:ascii="Arial" w:hAnsi="Arial" w:cs="Arial"/>
          <w:b/>
          <w:sz w:val="32"/>
        </w:rPr>
        <w:t xml:space="preserve"> en matériel adapté et achat de petit matériel</w:t>
      </w:r>
    </w:p>
    <w:p w:rsidR="00CA2558" w:rsidRPr="00CA2558" w:rsidRDefault="00CA2558" w:rsidP="001F005A">
      <w:pPr>
        <w:pStyle w:val="Paragraphedeliste"/>
        <w:numPr>
          <w:ilvl w:val="0"/>
          <w:numId w:val="4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/>
          <w:sz w:val="32"/>
        </w:rPr>
      </w:pPr>
      <w:proofErr w:type="gramStart"/>
      <w:r w:rsidRPr="00CA2558">
        <w:rPr>
          <w:rFonts w:ascii="Arial" w:hAnsi="Arial" w:cs="Arial"/>
          <w:b/>
          <w:sz w:val="32"/>
        </w:rPr>
        <w:t>information</w:t>
      </w:r>
      <w:proofErr w:type="gramEnd"/>
      <w:r w:rsidRPr="00CA2558">
        <w:rPr>
          <w:rFonts w:ascii="Arial" w:hAnsi="Arial" w:cs="Arial"/>
          <w:b/>
          <w:sz w:val="32"/>
        </w:rPr>
        <w:t xml:space="preserve"> et orientation vers des structures spécialisées</w:t>
      </w:r>
    </w:p>
    <w:p w:rsidR="00CA2558" w:rsidRPr="00CA2558" w:rsidRDefault="00CA2558" w:rsidP="001F005A">
      <w:pPr>
        <w:pStyle w:val="Paragraphedeliste"/>
        <w:numPr>
          <w:ilvl w:val="0"/>
          <w:numId w:val="4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/>
          <w:sz w:val="32"/>
        </w:rPr>
      </w:pPr>
      <w:proofErr w:type="gramStart"/>
      <w:r w:rsidRPr="00CA2558">
        <w:rPr>
          <w:rFonts w:ascii="Arial" w:hAnsi="Arial" w:cs="Arial"/>
          <w:b/>
          <w:sz w:val="32"/>
        </w:rPr>
        <w:t>cours</w:t>
      </w:r>
      <w:proofErr w:type="gramEnd"/>
      <w:r w:rsidRPr="00CA2558">
        <w:rPr>
          <w:rFonts w:ascii="Arial" w:hAnsi="Arial" w:cs="Arial"/>
          <w:b/>
          <w:sz w:val="32"/>
        </w:rPr>
        <w:t xml:space="preserve"> d’initiation au braille, à l’informatique et à la</w:t>
      </w:r>
      <w:r>
        <w:rPr>
          <w:rFonts w:ascii="Arial" w:hAnsi="Arial" w:cs="Arial"/>
          <w:b/>
          <w:sz w:val="32"/>
        </w:rPr>
        <w:t xml:space="preserve"> </w:t>
      </w:r>
      <w:r w:rsidRPr="00CA2558">
        <w:rPr>
          <w:rFonts w:ascii="Arial" w:hAnsi="Arial" w:cs="Arial"/>
          <w:b/>
          <w:sz w:val="32"/>
        </w:rPr>
        <w:t>téléphonie adaptées</w:t>
      </w:r>
    </w:p>
    <w:p w:rsidR="001F005A" w:rsidRDefault="00CA2558" w:rsidP="001F005A">
      <w:pPr>
        <w:pStyle w:val="Paragraphedeliste"/>
        <w:numPr>
          <w:ilvl w:val="0"/>
          <w:numId w:val="4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/>
          <w:sz w:val="32"/>
        </w:rPr>
      </w:pPr>
      <w:proofErr w:type="gramStart"/>
      <w:r w:rsidRPr="00CA2558">
        <w:rPr>
          <w:rFonts w:ascii="Arial" w:hAnsi="Arial" w:cs="Arial"/>
          <w:b/>
          <w:sz w:val="32"/>
        </w:rPr>
        <w:t>organisation</w:t>
      </w:r>
      <w:proofErr w:type="gramEnd"/>
      <w:r w:rsidRPr="00CA2558">
        <w:rPr>
          <w:rFonts w:ascii="Arial" w:hAnsi="Arial" w:cs="Arial"/>
          <w:b/>
          <w:sz w:val="32"/>
        </w:rPr>
        <w:t xml:space="preserve"> de sorties et activités (sport, culture, loisirs…)</w:t>
      </w:r>
    </w:p>
    <w:p w:rsidR="001F005A" w:rsidRDefault="00CA2558" w:rsidP="001F005A">
      <w:pPr>
        <w:spacing w:before="240" w:after="0" w:line="240" w:lineRule="auto"/>
        <w:jc w:val="both"/>
        <w:rPr>
          <w:rFonts w:ascii="Arial" w:hAnsi="Arial" w:cs="Arial"/>
          <w:b/>
          <w:sz w:val="32"/>
        </w:rPr>
      </w:pPr>
      <w:r w:rsidRPr="001F005A">
        <w:rPr>
          <w:rFonts w:ascii="Arial" w:hAnsi="Arial" w:cs="Arial"/>
          <w:b/>
          <w:sz w:val="32"/>
        </w:rPr>
        <w:t xml:space="preserve">contact : 03 88 36 03 77 – </w:t>
      </w:r>
      <w:hyperlink r:id="rId13" w:history="1">
        <w:r w:rsidR="001F005A" w:rsidRPr="00DB4F73">
          <w:rPr>
            <w:rStyle w:val="Lienhypertexte"/>
            <w:rFonts w:ascii="Arial" w:hAnsi="Arial" w:cs="Arial"/>
            <w:b/>
            <w:sz w:val="32"/>
          </w:rPr>
          <w:t>contact@aveugles-grand-est.fr</w:t>
        </w:r>
      </w:hyperlink>
    </w:p>
    <w:p w:rsidR="00CA2558" w:rsidRPr="00CA2558" w:rsidRDefault="00CA2558" w:rsidP="001F005A">
      <w:pPr>
        <w:spacing w:before="240" w:after="0" w:line="240" w:lineRule="auto"/>
        <w:jc w:val="both"/>
        <w:rPr>
          <w:rFonts w:ascii="Arial" w:hAnsi="Arial" w:cs="Arial"/>
          <w:b/>
          <w:sz w:val="32"/>
        </w:rPr>
      </w:pPr>
      <w:r w:rsidRPr="00CA2558">
        <w:rPr>
          <w:rFonts w:ascii="Arial" w:hAnsi="Arial" w:cs="Arial"/>
          <w:b/>
          <w:sz w:val="32"/>
        </w:rPr>
        <w:t>Associations partenaires :</w:t>
      </w:r>
    </w:p>
    <w:p w:rsidR="001F005A" w:rsidRDefault="00CA2558" w:rsidP="001F005A">
      <w:pPr>
        <w:pStyle w:val="Paragraphedeliste"/>
        <w:numPr>
          <w:ilvl w:val="0"/>
          <w:numId w:val="4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/>
          <w:sz w:val="32"/>
        </w:rPr>
      </w:pPr>
      <w:r w:rsidRPr="00CA2558">
        <w:rPr>
          <w:rFonts w:ascii="Arial" w:hAnsi="Arial" w:cs="Arial"/>
          <w:b/>
          <w:sz w:val="32"/>
        </w:rPr>
        <w:t>Service d’Accompagnement à la Vie Sociale (SAVS) Les</w:t>
      </w:r>
      <w:r w:rsidR="001F005A">
        <w:rPr>
          <w:rFonts w:ascii="Arial" w:hAnsi="Arial" w:cs="Arial"/>
          <w:b/>
          <w:sz w:val="32"/>
        </w:rPr>
        <w:t xml:space="preserve"> </w:t>
      </w:r>
      <w:r w:rsidRPr="00CA2558">
        <w:rPr>
          <w:rFonts w:ascii="Arial" w:hAnsi="Arial" w:cs="Arial"/>
          <w:b/>
          <w:sz w:val="32"/>
        </w:rPr>
        <w:t>Cannes Blanches : établissement</w:t>
      </w:r>
      <w:r w:rsidR="001F005A">
        <w:rPr>
          <w:rFonts w:ascii="Arial" w:hAnsi="Arial" w:cs="Arial"/>
          <w:b/>
          <w:sz w:val="32"/>
        </w:rPr>
        <w:t xml:space="preserve"> médico-social offrant </w:t>
      </w:r>
      <w:r w:rsidRPr="00CA2558">
        <w:rPr>
          <w:rFonts w:ascii="Arial" w:hAnsi="Arial" w:cs="Arial"/>
          <w:b/>
          <w:sz w:val="32"/>
        </w:rPr>
        <w:t>un accompagnement individualisé aux adultes déficients</w:t>
      </w:r>
      <w:r w:rsidR="001F005A">
        <w:rPr>
          <w:rFonts w:ascii="Arial" w:hAnsi="Arial" w:cs="Arial"/>
          <w:b/>
          <w:sz w:val="32"/>
        </w:rPr>
        <w:t xml:space="preserve"> </w:t>
      </w:r>
      <w:r w:rsidRPr="00CA2558">
        <w:rPr>
          <w:rFonts w:ascii="Arial" w:hAnsi="Arial" w:cs="Arial"/>
          <w:b/>
          <w:sz w:val="32"/>
        </w:rPr>
        <w:t xml:space="preserve">visuels du Bas-Rhin pour </w:t>
      </w:r>
      <w:r w:rsidR="001F005A">
        <w:rPr>
          <w:rFonts w:ascii="Arial" w:hAnsi="Arial" w:cs="Arial"/>
          <w:b/>
          <w:sz w:val="32"/>
        </w:rPr>
        <w:t xml:space="preserve">restaurer et/ou développer leur </w:t>
      </w:r>
      <w:r w:rsidRPr="00CA2558">
        <w:rPr>
          <w:rFonts w:ascii="Arial" w:hAnsi="Arial" w:cs="Arial"/>
          <w:b/>
          <w:sz w:val="32"/>
        </w:rPr>
        <w:t>autonomie (sur orientation MDPH uniquement)</w:t>
      </w:r>
    </w:p>
    <w:p w:rsidR="00CA2558" w:rsidRPr="001F005A" w:rsidRDefault="001F005A" w:rsidP="001F005A">
      <w:pPr>
        <w:spacing w:before="120" w:after="0" w:line="240" w:lineRule="auto"/>
        <w:rPr>
          <w:rFonts w:ascii="Arial" w:hAnsi="Arial" w:cs="Arial"/>
          <w:b/>
          <w:sz w:val="30"/>
          <w:szCs w:val="30"/>
        </w:rPr>
      </w:pPr>
      <w:proofErr w:type="gramStart"/>
      <w:r w:rsidRPr="001F005A">
        <w:rPr>
          <w:rFonts w:ascii="Arial" w:hAnsi="Arial" w:cs="Arial"/>
          <w:b/>
          <w:sz w:val="30"/>
          <w:szCs w:val="30"/>
        </w:rPr>
        <w:t>contact</w:t>
      </w:r>
      <w:proofErr w:type="gramEnd"/>
      <w:r w:rsidRPr="001F005A">
        <w:rPr>
          <w:rFonts w:ascii="Arial" w:hAnsi="Arial" w:cs="Arial"/>
          <w:b/>
          <w:sz w:val="30"/>
          <w:szCs w:val="30"/>
        </w:rPr>
        <w:t xml:space="preserve"> : 03 88 36 10 28 / </w:t>
      </w:r>
      <w:r w:rsidR="00CA2558" w:rsidRPr="001F005A">
        <w:rPr>
          <w:rFonts w:ascii="Arial" w:hAnsi="Arial" w:cs="Arial"/>
          <w:b/>
          <w:sz w:val="30"/>
          <w:szCs w:val="30"/>
        </w:rPr>
        <w:t>savsa.lescannesblanches@gmail.com</w:t>
      </w:r>
    </w:p>
    <w:p w:rsidR="001F005A" w:rsidRDefault="00CA2558" w:rsidP="00CA2558">
      <w:pPr>
        <w:pStyle w:val="Paragraphedeliste"/>
        <w:numPr>
          <w:ilvl w:val="0"/>
          <w:numId w:val="4"/>
        </w:numPr>
        <w:spacing w:before="240" w:after="0" w:line="240" w:lineRule="auto"/>
        <w:contextualSpacing w:val="0"/>
        <w:jc w:val="both"/>
        <w:rPr>
          <w:rFonts w:ascii="Arial" w:hAnsi="Arial" w:cs="Arial"/>
          <w:b/>
          <w:sz w:val="32"/>
        </w:rPr>
      </w:pPr>
      <w:r w:rsidRPr="00CA2558">
        <w:rPr>
          <w:rFonts w:ascii="Arial" w:hAnsi="Arial" w:cs="Arial"/>
          <w:b/>
          <w:sz w:val="32"/>
        </w:rPr>
        <w:t>EHPAD Bartischgut : accueil spécialisé pour les personnes</w:t>
      </w:r>
      <w:r w:rsidR="001F005A">
        <w:rPr>
          <w:rFonts w:ascii="Arial" w:hAnsi="Arial" w:cs="Arial"/>
          <w:b/>
          <w:sz w:val="32"/>
        </w:rPr>
        <w:t xml:space="preserve"> </w:t>
      </w:r>
      <w:r w:rsidRPr="00CA2558">
        <w:rPr>
          <w:rFonts w:ascii="Arial" w:hAnsi="Arial" w:cs="Arial"/>
          <w:b/>
          <w:sz w:val="32"/>
        </w:rPr>
        <w:t>âgées dépendantes présentant une déficience visuelle</w:t>
      </w:r>
    </w:p>
    <w:p w:rsidR="00CA2558" w:rsidRDefault="00CA2558" w:rsidP="001F005A">
      <w:pPr>
        <w:spacing w:before="120" w:after="0" w:line="240" w:lineRule="auto"/>
        <w:jc w:val="both"/>
        <w:rPr>
          <w:rFonts w:ascii="Arial" w:hAnsi="Arial" w:cs="Arial"/>
          <w:b/>
          <w:sz w:val="32"/>
        </w:rPr>
      </w:pPr>
      <w:r w:rsidRPr="001F005A">
        <w:rPr>
          <w:rFonts w:ascii="Arial" w:hAnsi="Arial" w:cs="Arial"/>
          <w:b/>
          <w:sz w:val="32"/>
        </w:rPr>
        <w:t xml:space="preserve">contact : 03 88 79 14 90 / </w:t>
      </w:r>
      <w:hyperlink r:id="rId14" w:history="1">
        <w:r w:rsidR="00FF58A8" w:rsidRPr="00DB4F73">
          <w:rPr>
            <w:rStyle w:val="Lienhypertexte"/>
            <w:rFonts w:ascii="Arial" w:hAnsi="Arial" w:cs="Arial"/>
            <w:b/>
            <w:sz w:val="32"/>
          </w:rPr>
          <w:t>secretariat@bartischgut.com</w:t>
        </w:r>
      </w:hyperlink>
    </w:p>
    <w:p w:rsidR="00FF58A8" w:rsidRPr="00FF58A8" w:rsidRDefault="00FF58A8" w:rsidP="00FF58A8">
      <w:pPr>
        <w:spacing w:before="120" w:after="0" w:line="240" w:lineRule="auto"/>
        <w:jc w:val="both"/>
        <w:rPr>
          <w:rFonts w:ascii="Arial" w:hAnsi="Arial" w:cs="Arial"/>
          <w:b/>
          <w:sz w:val="32"/>
        </w:rPr>
      </w:pPr>
      <w:r w:rsidRPr="00FF58A8">
        <w:rPr>
          <w:rFonts w:ascii="Arial" w:hAnsi="Arial" w:cs="Arial"/>
          <w:b/>
          <w:sz w:val="32"/>
        </w:rPr>
        <w:lastRenderedPageBreak/>
        <w:t>Nos remerciements vont à :</w:t>
      </w:r>
    </w:p>
    <w:p w:rsidR="00FF58A8" w:rsidRPr="00FF58A8" w:rsidRDefault="00FF58A8" w:rsidP="00FF58A8">
      <w:pPr>
        <w:pStyle w:val="Paragraphedeliste"/>
        <w:numPr>
          <w:ilvl w:val="0"/>
          <w:numId w:val="4"/>
        </w:numPr>
        <w:spacing w:before="240" w:after="0" w:line="240" w:lineRule="auto"/>
        <w:ind w:left="714" w:hanging="357"/>
        <w:contextualSpacing w:val="0"/>
        <w:jc w:val="both"/>
        <w:rPr>
          <w:rFonts w:ascii="Arial" w:hAnsi="Arial" w:cs="Arial"/>
          <w:b/>
          <w:sz w:val="32"/>
        </w:rPr>
      </w:pPr>
      <w:r w:rsidRPr="00FF58A8">
        <w:rPr>
          <w:rFonts w:ascii="Arial" w:hAnsi="Arial" w:cs="Arial"/>
          <w:b/>
          <w:sz w:val="32"/>
        </w:rPr>
        <w:t>M. François Ruyer, pour s</w:t>
      </w:r>
      <w:r>
        <w:rPr>
          <w:rFonts w:ascii="Arial" w:hAnsi="Arial" w:cs="Arial"/>
          <w:b/>
          <w:sz w:val="32"/>
        </w:rPr>
        <w:t xml:space="preserve">es illustrations pertinentes et </w:t>
      </w:r>
      <w:r w:rsidRPr="00FF58A8">
        <w:rPr>
          <w:rFonts w:ascii="Arial" w:hAnsi="Arial" w:cs="Arial"/>
          <w:b/>
          <w:sz w:val="32"/>
        </w:rPr>
        <w:t>pleines d’humour.</w:t>
      </w:r>
    </w:p>
    <w:p w:rsidR="00FF58A8" w:rsidRPr="00FF58A8" w:rsidRDefault="00FF58A8" w:rsidP="00FF58A8">
      <w:pPr>
        <w:pStyle w:val="Paragraphedeliste"/>
        <w:numPr>
          <w:ilvl w:val="0"/>
          <w:numId w:val="4"/>
        </w:numPr>
        <w:spacing w:before="240" w:after="0" w:line="240" w:lineRule="auto"/>
        <w:ind w:left="714" w:hanging="357"/>
        <w:contextualSpacing w:val="0"/>
        <w:jc w:val="both"/>
        <w:rPr>
          <w:rFonts w:ascii="Arial" w:hAnsi="Arial" w:cs="Arial"/>
          <w:b/>
          <w:sz w:val="32"/>
        </w:rPr>
      </w:pPr>
      <w:proofErr w:type="gramStart"/>
      <w:r w:rsidRPr="00FF58A8">
        <w:rPr>
          <w:rFonts w:ascii="Arial" w:hAnsi="Arial" w:cs="Arial"/>
          <w:b/>
          <w:sz w:val="32"/>
        </w:rPr>
        <w:t>le</w:t>
      </w:r>
      <w:proofErr w:type="gramEnd"/>
      <w:r w:rsidRPr="00FF58A8">
        <w:rPr>
          <w:rFonts w:ascii="Arial" w:hAnsi="Arial" w:cs="Arial"/>
          <w:b/>
          <w:sz w:val="32"/>
        </w:rPr>
        <w:t xml:space="preserve"> Service d’Accompagnement à la Vie Sociale Les</w:t>
      </w:r>
      <w:r>
        <w:rPr>
          <w:rFonts w:ascii="Arial" w:hAnsi="Arial" w:cs="Arial"/>
          <w:b/>
          <w:sz w:val="32"/>
        </w:rPr>
        <w:t xml:space="preserve"> Cannes </w:t>
      </w:r>
      <w:r w:rsidRPr="00FF58A8">
        <w:rPr>
          <w:rFonts w:ascii="Arial" w:hAnsi="Arial" w:cs="Arial"/>
          <w:b/>
          <w:sz w:val="32"/>
        </w:rPr>
        <w:t>Blanches et en particulier à</w:t>
      </w:r>
      <w:r>
        <w:rPr>
          <w:rFonts w:ascii="Arial" w:hAnsi="Arial" w:cs="Arial"/>
          <w:b/>
          <w:sz w:val="32"/>
        </w:rPr>
        <w:t xml:space="preserve"> Mme Rachel Bruno, instructrice </w:t>
      </w:r>
      <w:r w:rsidRPr="00FF58A8">
        <w:rPr>
          <w:rFonts w:ascii="Arial" w:hAnsi="Arial" w:cs="Arial"/>
          <w:b/>
          <w:sz w:val="32"/>
        </w:rPr>
        <w:t>en locomotion, pour sa relecture attentive.</w:t>
      </w:r>
    </w:p>
    <w:p w:rsidR="00FF58A8" w:rsidRDefault="00FF58A8" w:rsidP="00FF58A8">
      <w:pPr>
        <w:pStyle w:val="Paragraphedeliste"/>
        <w:numPr>
          <w:ilvl w:val="0"/>
          <w:numId w:val="4"/>
        </w:numPr>
        <w:spacing w:before="240" w:after="0" w:line="240" w:lineRule="auto"/>
        <w:ind w:left="714" w:hanging="357"/>
        <w:contextualSpacing w:val="0"/>
        <w:jc w:val="both"/>
        <w:rPr>
          <w:rFonts w:ascii="Arial" w:hAnsi="Arial" w:cs="Arial"/>
          <w:b/>
          <w:sz w:val="32"/>
        </w:rPr>
      </w:pPr>
      <w:r w:rsidRPr="00FF58A8">
        <w:rPr>
          <w:rFonts w:ascii="Arial" w:hAnsi="Arial" w:cs="Arial"/>
          <w:b/>
          <w:sz w:val="32"/>
        </w:rPr>
        <w:t>M. Herman Van Dyck,</w:t>
      </w:r>
      <w:r>
        <w:rPr>
          <w:rFonts w:ascii="Arial" w:hAnsi="Arial" w:cs="Arial"/>
          <w:b/>
          <w:sz w:val="32"/>
        </w:rPr>
        <w:t xml:space="preserve"> auteur dans les années 1970 du </w:t>
      </w:r>
      <w:r w:rsidRPr="00FF58A8">
        <w:rPr>
          <w:rFonts w:ascii="Arial" w:hAnsi="Arial" w:cs="Arial"/>
          <w:b/>
          <w:sz w:val="32"/>
        </w:rPr>
        <w:t>guide Pas Cela Ceci – Pour un contact heureux avec les aveugles,</w:t>
      </w:r>
      <w:r>
        <w:rPr>
          <w:rFonts w:ascii="Arial" w:hAnsi="Arial" w:cs="Arial"/>
          <w:b/>
          <w:sz w:val="32"/>
        </w:rPr>
        <w:t xml:space="preserve"> </w:t>
      </w:r>
      <w:r w:rsidRPr="00FF58A8">
        <w:rPr>
          <w:rFonts w:ascii="Arial" w:hAnsi="Arial" w:cs="Arial"/>
          <w:b/>
          <w:sz w:val="32"/>
        </w:rPr>
        <w:t>dont nous nous sommes inspirés.</w:t>
      </w:r>
    </w:p>
    <w:p w:rsidR="00FF58A8" w:rsidRPr="00FF58A8" w:rsidRDefault="00FF58A8" w:rsidP="00FF58A8">
      <w:pPr>
        <w:spacing w:before="240" w:after="0" w:line="240" w:lineRule="auto"/>
        <w:jc w:val="both"/>
        <w:rPr>
          <w:rFonts w:ascii="Arial" w:hAnsi="Arial" w:cs="Arial"/>
          <w:b/>
          <w:sz w:val="32"/>
        </w:rPr>
      </w:pPr>
      <w:r w:rsidRPr="00FF58A8">
        <w:rPr>
          <w:rFonts w:ascii="Arial" w:hAnsi="Arial" w:cs="Arial"/>
          <w:b/>
          <w:sz w:val="32"/>
        </w:rPr>
        <w:t xml:space="preserve">Pour aller plus loin, nous vous invitons à consulter les </w:t>
      </w:r>
      <w:proofErr w:type="gramStart"/>
      <w:r w:rsidRPr="00FF58A8">
        <w:rPr>
          <w:rFonts w:ascii="Arial" w:hAnsi="Arial" w:cs="Arial"/>
          <w:b/>
          <w:sz w:val="32"/>
        </w:rPr>
        <w:t>vidéos</w:t>
      </w:r>
      <w:proofErr w:type="gramEnd"/>
      <w:r w:rsidRPr="00FF58A8">
        <w:rPr>
          <w:rFonts w:ascii="Arial" w:hAnsi="Arial" w:cs="Arial"/>
          <w:b/>
          <w:sz w:val="32"/>
        </w:rPr>
        <w:t xml:space="preserve"> et la</w:t>
      </w:r>
      <w:r>
        <w:rPr>
          <w:rFonts w:ascii="Arial" w:hAnsi="Arial" w:cs="Arial"/>
          <w:b/>
          <w:sz w:val="32"/>
        </w:rPr>
        <w:t xml:space="preserve"> </w:t>
      </w:r>
      <w:r w:rsidRPr="00FF58A8">
        <w:rPr>
          <w:rFonts w:ascii="Arial" w:hAnsi="Arial" w:cs="Arial"/>
          <w:b/>
          <w:sz w:val="32"/>
        </w:rPr>
        <w:t>documentation disponibles sur le site internet de la Fédération des Aveugles</w:t>
      </w:r>
      <w:r>
        <w:rPr>
          <w:rFonts w:ascii="Arial" w:hAnsi="Arial" w:cs="Arial"/>
          <w:b/>
          <w:sz w:val="32"/>
        </w:rPr>
        <w:t xml:space="preserve"> </w:t>
      </w:r>
      <w:r w:rsidRPr="00FF58A8">
        <w:rPr>
          <w:rFonts w:ascii="Arial" w:hAnsi="Arial" w:cs="Arial"/>
          <w:b/>
          <w:sz w:val="32"/>
        </w:rPr>
        <w:t>et Amblyopes de France et en particulier :</w:t>
      </w:r>
    </w:p>
    <w:p w:rsidR="00FF58A8" w:rsidRPr="00FF58A8" w:rsidRDefault="00FF58A8" w:rsidP="00FF58A8">
      <w:pPr>
        <w:pStyle w:val="Paragraphedeliste"/>
        <w:numPr>
          <w:ilvl w:val="0"/>
          <w:numId w:val="4"/>
        </w:numPr>
        <w:spacing w:before="240" w:after="0" w:line="240" w:lineRule="auto"/>
        <w:ind w:left="714" w:hanging="357"/>
        <w:contextualSpacing w:val="0"/>
        <w:jc w:val="both"/>
        <w:rPr>
          <w:rFonts w:ascii="Arial" w:hAnsi="Arial" w:cs="Arial"/>
          <w:b/>
          <w:sz w:val="32"/>
        </w:rPr>
      </w:pPr>
      <w:proofErr w:type="gramStart"/>
      <w:r w:rsidRPr="00FF58A8">
        <w:rPr>
          <w:rFonts w:ascii="Arial" w:hAnsi="Arial" w:cs="Arial"/>
          <w:b/>
          <w:sz w:val="32"/>
        </w:rPr>
        <w:t>le</w:t>
      </w:r>
      <w:proofErr w:type="gramEnd"/>
      <w:r w:rsidRPr="00FF58A8">
        <w:rPr>
          <w:rFonts w:ascii="Arial" w:hAnsi="Arial" w:cs="Arial"/>
          <w:b/>
          <w:sz w:val="32"/>
        </w:rPr>
        <w:t xml:space="preserve"> Guide du savoir-être avec un collègue déficient visuel</w:t>
      </w:r>
    </w:p>
    <w:p w:rsidR="00FF58A8" w:rsidRDefault="00FF58A8" w:rsidP="00FF58A8">
      <w:pPr>
        <w:pStyle w:val="Paragraphedeliste"/>
        <w:numPr>
          <w:ilvl w:val="0"/>
          <w:numId w:val="4"/>
        </w:numPr>
        <w:spacing w:before="240" w:after="0" w:line="240" w:lineRule="auto"/>
        <w:ind w:left="714" w:hanging="357"/>
        <w:contextualSpacing w:val="0"/>
        <w:jc w:val="both"/>
        <w:rPr>
          <w:rFonts w:ascii="Arial" w:hAnsi="Arial" w:cs="Arial"/>
          <w:b/>
          <w:sz w:val="32"/>
        </w:rPr>
      </w:pPr>
      <w:proofErr w:type="gramStart"/>
      <w:r w:rsidRPr="00FF58A8">
        <w:rPr>
          <w:rFonts w:ascii="Arial" w:hAnsi="Arial" w:cs="Arial"/>
          <w:b/>
          <w:sz w:val="32"/>
        </w:rPr>
        <w:t>le</w:t>
      </w:r>
      <w:proofErr w:type="gramEnd"/>
      <w:r w:rsidRPr="00FF58A8">
        <w:rPr>
          <w:rFonts w:ascii="Arial" w:hAnsi="Arial" w:cs="Arial"/>
          <w:b/>
          <w:sz w:val="32"/>
        </w:rPr>
        <w:t xml:space="preserve"> Guide à l’usage du personnel des hôpitaux et maisons de retraite</w:t>
      </w:r>
    </w:p>
    <w:p w:rsidR="00FF58A8" w:rsidRDefault="00FF58A8" w:rsidP="00FF58A8">
      <w:pPr>
        <w:spacing w:before="240" w:after="0" w:line="240" w:lineRule="auto"/>
        <w:jc w:val="both"/>
        <w:rPr>
          <w:rFonts w:ascii="Arial" w:hAnsi="Arial" w:cs="Arial"/>
          <w:b/>
          <w:sz w:val="32"/>
        </w:rPr>
      </w:pPr>
    </w:p>
    <w:p w:rsidR="00FF58A8" w:rsidRDefault="00FF58A8" w:rsidP="00FF58A8">
      <w:pPr>
        <w:spacing w:before="240" w:after="0" w:line="240" w:lineRule="auto"/>
        <w:jc w:val="both"/>
        <w:rPr>
          <w:rFonts w:ascii="Arial" w:hAnsi="Arial" w:cs="Arial"/>
          <w:b/>
          <w:sz w:val="32"/>
        </w:rPr>
      </w:pPr>
    </w:p>
    <w:p w:rsidR="00FF58A8" w:rsidRDefault="00FF58A8" w:rsidP="00FF58A8">
      <w:pPr>
        <w:spacing w:before="240" w:after="0" w:line="240" w:lineRule="auto"/>
        <w:jc w:val="both"/>
        <w:rPr>
          <w:rFonts w:ascii="Arial" w:hAnsi="Arial" w:cs="Arial"/>
          <w:b/>
          <w:sz w:val="32"/>
        </w:rPr>
      </w:pPr>
    </w:p>
    <w:p w:rsidR="00FF58A8" w:rsidRDefault="00FF58A8" w:rsidP="00FF58A8">
      <w:pPr>
        <w:spacing w:before="240" w:after="0" w:line="240" w:lineRule="auto"/>
        <w:jc w:val="both"/>
        <w:rPr>
          <w:rFonts w:ascii="Arial" w:hAnsi="Arial" w:cs="Arial"/>
          <w:b/>
          <w:sz w:val="32"/>
        </w:rPr>
      </w:pPr>
    </w:p>
    <w:p w:rsidR="00FF58A8" w:rsidRDefault="00FF58A8" w:rsidP="00FF58A8">
      <w:pPr>
        <w:spacing w:before="240" w:after="0" w:line="240" w:lineRule="auto"/>
        <w:jc w:val="both"/>
        <w:rPr>
          <w:rFonts w:ascii="Arial" w:hAnsi="Arial" w:cs="Arial"/>
          <w:b/>
          <w:sz w:val="32"/>
        </w:rPr>
      </w:pPr>
    </w:p>
    <w:p w:rsidR="00FF58A8" w:rsidRDefault="00FF58A8" w:rsidP="00FF58A8">
      <w:pPr>
        <w:spacing w:before="240" w:after="0" w:line="240" w:lineRule="auto"/>
        <w:jc w:val="both"/>
        <w:rPr>
          <w:rFonts w:ascii="Arial" w:hAnsi="Arial" w:cs="Arial"/>
          <w:b/>
          <w:sz w:val="32"/>
        </w:rPr>
      </w:pPr>
    </w:p>
    <w:p w:rsidR="00606641" w:rsidRDefault="00606641" w:rsidP="00FF58A8">
      <w:pPr>
        <w:spacing w:before="240" w:after="0" w:line="240" w:lineRule="auto"/>
        <w:jc w:val="center"/>
        <w:rPr>
          <w:rFonts w:ascii="Arial" w:hAnsi="Arial" w:cs="Arial"/>
          <w:b/>
          <w:sz w:val="32"/>
        </w:rPr>
      </w:pPr>
    </w:p>
    <w:p w:rsidR="00FF58A8" w:rsidRPr="00FF58A8" w:rsidRDefault="00FF58A8" w:rsidP="00FF58A8">
      <w:pPr>
        <w:spacing w:before="240" w:after="0" w:line="240" w:lineRule="auto"/>
        <w:jc w:val="center"/>
        <w:rPr>
          <w:rFonts w:ascii="Arial" w:hAnsi="Arial" w:cs="Arial"/>
          <w:b/>
          <w:sz w:val="32"/>
        </w:rPr>
      </w:pPr>
      <w:r w:rsidRPr="00FF58A8">
        <w:rPr>
          <w:rFonts w:ascii="Arial" w:hAnsi="Arial" w:cs="Arial"/>
          <w:b/>
          <w:sz w:val="32"/>
        </w:rPr>
        <w:t>Fédération des Aveugles Alsace Lorraine Grand Est</w:t>
      </w:r>
    </w:p>
    <w:p w:rsidR="00FF58A8" w:rsidRPr="00FF58A8" w:rsidRDefault="00FF58A8" w:rsidP="00606641">
      <w:pPr>
        <w:spacing w:before="120" w:after="0" w:line="240" w:lineRule="auto"/>
        <w:jc w:val="center"/>
        <w:rPr>
          <w:rFonts w:ascii="Arial" w:hAnsi="Arial" w:cs="Arial"/>
          <w:b/>
          <w:sz w:val="32"/>
        </w:rPr>
      </w:pPr>
      <w:r w:rsidRPr="00FF58A8">
        <w:rPr>
          <w:rFonts w:ascii="Arial" w:hAnsi="Arial" w:cs="Arial"/>
          <w:b/>
          <w:sz w:val="32"/>
        </w:rPr>
        <w:t>www.aveugles-grand-est.fr</w:t>
      </w:r>
    </w:p>
    <w:p w:rsidR="00FF58A8" w:rsidRPr="00FF58A8" w:rsidRDefault="00FF58A8" w:rsidP="00606641">
      <w:pPr>
        <w:spacing w:before="120" w:after="0" w:line="240" w:lineRule="auto"/>
        <w:jc w:val="center"/>
        <w:rPr>
          <w:rFonts w:ascii="Arial" w:hAnsi="Arial" w:cs="Arial"/>
          <w:b/>
          <w:sz w:val="32"/>
        </w:rPr>
      </w:pPr>
      <w:r w:rsidRPr="00FF58A8">
        <w:rPr>
          <w:rFonts w:ascii="Arial" w:hAnsi="Arial" w:cs="Arial"/>
          <w:b/>
          <w:sz w:val="32"/>
        </w:rPr>
        <w:t>contact@aveugles-grand-est.fr</w:t>
      </w:r>
    </w:p>
    <w:p w:rsidR="00FF58A8" w:rsidRPr="00FF58A8" w:rsidRDefault="00FF58A8" w:rsidP="00606641">
      <w:pPr>
        <w:spacing w:before="120" w:after="0" w:line="240" w:lineRule="auto"/>
        <w:jc w:val="center"/>
        <w:rPr>
          <w:rFonts w:ascii="Arial" w:hAnsi="Arial" w:cs="Arial"/>
          <w:b/>
          <w:sz w:val="32"/>
        </w:rPr>
      </w:pPr>
      <w:r w:rsidRPr="00FF58A8">
        <w:rPr>
          <w:rFonts w:ascii="Arial" w:hAnsi="Arial" w:cs="Arial"/>
          <w:b/>
          <w:sz w:val="32"/>
        </w:rPr>
        <w:t>03.88.36.03.77</w:t>
      </w:r>
    </w:p>
    <w:sectPr w:rsidR="00FF58A8" w:rsidRPr="00FF58A8" w:rsidSect="00DA668C">
      <w:footerReference w:type="default" r:id="rId15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76D" w:rsidRDefault="0020376D" w:rsidP="0020376D">
      <w:pPr>
        <w:spacing w:after="0" w:line="240" w:lineRule="auto"/>
      </w:pPr>
      <w:r>
        <w:separator/>
      </w:r>
    </w:p>
  </w:endnote>
  <w:endnote w:type="continuationSeparator" w:id="0">
    <w:p w:rsidR="0020376D" w:rsidRDefault="0020376D" w:rsidP="0020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537485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8"/>
      </w:rPr>
    </w:sdtEndPr>
    <w:sdtContent>
      <w:p w:rsidR="00D40719" w:rsidRPr="00D40719" w:rsidRDefault="00D40719">
        <w:pPr>
          <w:pStyle w:val="Pieddepage"/>
          <w:jc w:val="center"/>
          <w:rPr>
            <w:rFonts w:ascii="Arial" w:hAnsi="Arial" w:cs="Arial"/>
            <w:b/>
            <w:sz w:val="28"/>
          </w:rPr>
        </w:pPr>
        <w:r w:rsidRPr="00D40719">
          <w:rPr>
            <w:rFonts w:ascii="Arial" w:hAnsi="Arial" w:cs="Arial"/>
            <w:b/>
            <w:sz w:val="28"/>
          </w:rPr>
          <w:fldChar w:fldCharType="begin"/>
        </w:r>
        <w:r w:rsidRPr="00D40719">
          <w:rPr>
            <w:rFonts w:ascii="Arial" w:hAnsi="Arial" w:cs="Arial"/>
            <w:b/>
            <w:sz w:val="28"/>
          </w:rPr>
          <w:instrText>PAGE   \* MERGEFORMAT</w:instrText>
        </w:r>
        <w:r w:rsidRPr="00D40719">
          <w:rPr>
            <w:rFonts w:ascii="Arial" w:hAnsi="Arial" w:cs="Arial"/>
            <w:b/>
            <w:sz w:val="28"/>
          </w:rPr>
          <w:fldChar w:fldCharType="separate"/>
        </w:r>
        <w:r w:rsidR="00D6122D">
          <w:rPr>
            <w:rFonts w:ascii="Arial" w:hAnsi="Arial" w:cs="Arial"/>
            <w:b/>
            <w:noProof/>
            <w:sz w:val="28"/>
          </w:rPr>
          <w:t>16</w:t>
        </w:r>
        <w:r w:rsidRPr="00D40719">
          <w:rPr>
            <w:rFonts w:ascii="Arial" w:hAnsi="Arial" w:cs="Arial"/>
            <w:b/>
            <w:sz w:val="28"/>
          </w:rPr>
          <w:fldChar w:fldCharType="end"/>
        </w:r>
      </w:p>
    </w:sdtContent>
  </w:sdt>
  <w:p w:rsidR="00D40719" w:rsidRDefault="00D407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76D" w:rsidRDefault="0020376D" w:rsidP="0020376D">
      <w:pPr>
        <w:spacing w:after="0" w:line="240" w:lineRule="auto"/>
      </w:pPr>
      <w:r>
        <w:separator/>
      </w:r>
    </w:p>
  </w:footnote>
  <w:footnote w:type="continuationSeparator" w:id="0">
    <w:p w:rsidR="0020376D" w:rsidRDefault="0020376D" w:rsidP="00203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A26D4"/>
    <w:multiLevelType w:val="hybridMultilevel"/>
    <w:tmpl w:val="1F126CEC"/>
    <w:lvl w:ilvl="0" w:tplc="AE7A25A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F295B"/>
    <w:multiLevelType w:val="hybridMultilevel"/>
    <w:tmpl w:val="A2E24C98"/>
    <w:lvl w:ilvl="0" w:tplc="EFEE0A7C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A65F83"/>
    <w:multiLevelType w:val="hybridMultilevel"/>
    <w:tmpl w:val="D444B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60BD4"/>
    <w:multiLevelType w:val="hybridMultilevel"/>
    <w:tmpl w:val="04B2A2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66"/>
    <w:rsid w:val="001E4622"/>
    <w:rsid w:val="001F005A"/>
    <w:rsid w:val="0020376D"/>
    <w:rsid w:val="00411ACF"/>
    <w:rsid w:val="00457D33"/>
    <w:rsid w:val="00606641"/>
    <w:rsid w:val="006B49DB"/>
    <w:rsid w:val="0088191E"/>
    <w:rsid w:val="0092281D"/>
    <w:rsid w:val="00BD6866"/>
    <w:rsid w:val="00CA2558"/>
    <w:rsid w:val="00CF4572"/>
    <w:rsid w:val="00D40719"/>
    <w:rsid w:val="00D6122D"/>
    <w:rsid w:val="00DA668C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2387F"/>
  <w15:chartTrackingRefBased/>
  <w15:docId w15:val="{423CDE62-46E6-448E-9B5A-CEAB4737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A25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3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376D"/>
  </w:style>
  <w:style w:type="paragraph" w:styleId="Pieddepage">
    <w:name w:val="footer"/>
    <w:basedOn w:val="Normal"/>
    <w:link w:val="PieddepageCar"/>
    <w:uiPriority w:val="99"/>
    <w:unhideWhenUsed/>
    <w:rsid w:val="00203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376D"/>
  </w:style>
  <w:style w:type="paragraph" w:styleId="Paragraphedeliste">
    <w:name w:val="List Paragraph"/>
    <w:basedOn w:val="Normal"/>
    <w:uiPriority w:val="34"/>
    <w:qFormat/>
    <w:rsid w:val="001E462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A25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1F005A"/>
    <w:rPr>
      <w:color w:val="0563C1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F58A8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F58A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ntact@aveugles-grand-est.fr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ecretariat@bartischgu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C37D70FBF72448729E6C6CBACCB6C" ma:contentTypeVersion="5" ma:contentTypeDescription="Crée un document." ma:contentTypeScope="" ma:versionID="1db567f39102924c64f9d2db62acfaa4">
  <xsd:schema xmlns:xsd="http://www.w3.org/2001/XMLSchema" xmlns:xs="http://www.w3.org/2001/XMLSchema" xmlns:p="http://schemas.microsoft.com/office/2006/metadata/properties" xmlns:ns2="f13b617a-eb58-42fe-9995-ebf57bb6e7d7" targetNamespace="http://schemas.microsoft.com/office/2006/metadata/properties" ma:root="true" ma:fieldsID="c55c9f7e5f543793caa40e0976f3c0c8" ns2:_="">
    <xsd:import namespace="f13b617a-eb58-42fe-9995-ebf57bb6e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b617a-eb58-42fe-9995-ebf57bb6e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6FBEE3-F945-4D52-8E76-A6BDD07274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8B3A94-9131-4D66-9890-2797D15D6C6B}"/>
</file>

<file path=customXml/itemProps3.xml><?xml version="1.0" encoding="utf-8"?>
<ds:datastoreItem xmlns:ds="http://schemas.openxmlformats.org/officeDocument/2006/customXml" ds:itemID="{5BC16523-0756-4EE9-B38F-860A4E0FF010}"/>
</file>

<file path=customXml/itemProps4.xml><?xml version="1.0" encoding="utf-8"?>
<ds:datastoreItem xmlns:ds="http://schemas.openxmlformats.org/officeDocument/2006/customXml" ds:itemID="{F74CEFF4-C2C7-4CF4-B9F1-C0F50F9F8B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16</Pages>
  <Words>2486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Lucet</dc:creator>
  <cp:keywords/>
  <dc:description/>
  <cp:lastModifiedBy>Diane Lucet</cp:lastModifiedBy>
  <cp:revision>9</cp:revision>
  <cp:lastPrinted>2018-03-01T15:18:00Z</cp:lastPrinted>
  <dcterms:created xsi:type="dcterms:W3CDTF">2018-03-01T08:35:00Z</dcterms:created>
  <dcterms:modified xsi:type="dcterms:W3CDTF">2018-03-01T15:19:00Z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0x01010039AC37D70FBF72448729E6C6CBACCB6C</vt:lpwstr>
  </property>
</Properties>
</file>